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7A" w:rsidRPr="003644B6" w:rsidRDefault="009A45EC" w:rsidP="009A45EC">
      <w:pPr>
        <w:ind w:left="-810" w:hanging="90"/>
        <w:jc w:val="both"/>
        <w:rPr>
          <w:rFonts w:ascii="Nirmala UI" w:hAnsi="Nirmala UI" w:cs="Nirmala UI"/>
          <w:b/>
          <w:sz w:val="24"/>
          <w:szCs w:val="24"/>
        </w:rPr>
      </w:pPr>
      <w:bookmarkStart w:id="0" w:name="_GoBack"/>
      <w:bookmarkEnd w:id="0"/>
      <w:r w:rsidRPr="003644B6">
        <w:rPr>
          <w:rFonts w:ascii="Nirmala UI" w:hAnsi="Nirmala UI" w:cs="Nirmala UI"/>
          <w:b/>
          <w:sz w:val="24"/>
          <w:szCs w:val="24"/>
        </w:rPr>
        <w:tab/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माननीय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एनजीटी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के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आदेशों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के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अनुपालन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में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"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प्रदूषित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जल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निकायों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(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झीलों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और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तालाबों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)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के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जीर्णोद्धार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के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लिए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प्रस्तावित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कार्य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योजनाओं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की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जानकारी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प्रस्तुत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करने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के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लिए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प्रारूप</w:t>
      </w:r>
      <w:r w:rsidR="00E3507A" w:rsidRPr="003644B6">
        <w:rPr>
          <w:rFonts w:ascii="Nirmala UI" w:hAnsi="Nirmala UI" w:cs="Nirmala UI"/>
          <w:b/>
          <w:sz w:val="24"/>
          <w:szCs w:val="24"/>
        </w:rPr>
        <w:t xml:space="preserve"> 10.5.2019 </w:t>
      </w:r>
      <w:r w:rsidR="00E3507A" w:rsidRPr="003644B6">
        <w:rPr>
          <w:rFonts w:ascii="Nirmala UI" w:hAnsi="Nirmala UI" w:cs="Nirmala UI"/>
          <w:b/>
          <w:bCs/>
          <w:sz w:val="24"/>
          <w:szCs w:val="24"/>
          <w:cs/>
        </w:rPr>
        <w:t>और</w:t>
      </w:r>
      <w:r w:rsidR="009A4291">
        <w:rPr>
          <w:rFonts w:ascii="Nirmala UI" w:hAnsi="Nirmala UI" w:cs="Nirmala UI"/>
          <w:b/>
          <w:sz w:val="24"/>
          <w:szCs w:val="24"/>
        </w:rPr>
        <w:t xml:space="preserve"> 25.02.2020 O.A. 325/2015</w:t>
      </w:r>
    </w:p>
    <w:tbl>
      <w:tblPr>
        <w:tblStyle w:val="TableGrid"/>
        <w:tblW w:w="11250" w:type="dxa"/>
        <w:tblInd w:w="-702" w:type="dxa"/>
        <w:tblLayout w:type="fixed"/>
        <w:tblLook w:val="04A0"/>
      </w:tblPr>
      <w:tblGrid>
        <w:gridCol w:w="668"/>
        <w:gridCol w:w="2977"/>
        <w:gridCol w:w="284"/>
        <w:gridCol w:w="7321"/>
      </w:tblGrid>
      <w:tr w:rsidR="00914899" w:rsidRPr="003644B6" w:rsidTr="00D13E78">
        <w:tc>
          <w:tcPr>
            <w:tcW w:w="668" w:type="dxa"/>
          </w:tcPr>
          <w:p w:rsidR="00914899" w:rsidRPr="003644B6" w:rsidRDefault="00736219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73621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क्र</w:t>
            </w:r>
            <w:r w:rsidR="00B7034D" w:rsidRPr="003644B6">
              <w:rPr>
                <w:rFonts w:ascii="Nirmala UI" w:hAnsi="Nirmala UI" w:cs="Nirmala UI"/>
                <w:b/>
                <w:sz w:val="24"/>
                <w:szCs w:val="24"/>
              </w:rPr>
              <w:t>.</w:t>
            </w:r>
            <w:r w:rsidR="002B2E92" w:rsidRPr="003644B6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r w:rsidRPr="0073621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सं</w:t>
            </w:r>
            <w:r w:rsidR="00B7034D" w:rsidRPr="003644B6">
              <w:rPr>
                <w:rFonts w:ascii="Nirmala UI" w:hAnsi="Nirmala UI" w:cs="Nirmala UI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14899" w:rsidRPr="003644B6" w:rsidRDefault="001D5C70" w:rsidP="001D5C70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b/>
                <w:bCs/>
                <w:sz w:val="24"/>
                <w:szCs w:val="24"/>
                <w:cs/>
              </w:rPr>
              <w:t>विषय</w:t>
            </w: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r w:rsidR="00736219" w:rsidRPr="0073621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सूची</w:t>
            </w: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 xml:space="preserve"> (CONTENT)</w:t>
            </w:r>
          </w:p>
        </w:tc>
        <w:tc>
          <w:tcPr>
            <w:tcW w:w="284" w:type="dxa"/>
          </w:tcPr>
          <w:p w:rsidR="00914899" w:rsidRPr="003644B6" w:rsidRDefault="00914899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  <w:tc>
          <w:tcPr>
            <w:tcW w:w="7321" w:type="dxa"/>
          </w:tcPr>
          <w:p w:rsidR="00914899" w:rsidRPr="003644B6" w:rsidRDefault="00914899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  <w:tr w:rsidR="00914899" w:rsidRPr="003644B6" w:rsidTr="00D13E78">
        <w:tc>
          <w:tcPr>
            <w:tcW w:w="668" w:type="dxa"/>
          </w:tcPr>
          <w:p w:rsidR="00914899" w:rsidRPr="003644B6" w:rsidRDefault="006D42C9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4899" w:rsidRPr="003644B6" w:rsidRDefault="008520E1" w:rsidP="00F44D23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राज्य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>/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यूटी</w:t>
            </w:r>
            <w:r w:rsidR="00DC4658" w:rsidRPr="003644B6">
              <w:rPr>
                <w:rFonts w:ascii="Nirmala UI" w:hAnsi="Nirmala UI" w:cs="Nirmala UI"/>
                <w:sz w:val="24"/>
                <w:szCs w:val="24"/>
              </w:rPr>
              <w:t>(UT)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का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नाम</w:t>
            </w:r>
          </w:p>
        </w:tc>
        <w:tc>
          <w:tcPr>
            <w:tcW w:w="284" w:type="dxa"/>
          </w:tcPr>
          <w:p w:rsidR="00914899" w:rsidRPr="003644B6" w:rsidRDefault="00914899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>:</w:t>
            </w:r>
          </w:p>
        </w:tc>
        <w:tc>
          <w:tcPr>
            <w:tcW w:w="7321" w:type="dxa"/>
          </w:tcPr>
          <w:p w:rsidR="00914899" w:rsidRPr="003644B6" w:rsidRDefault="00914899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  <w:tr w:rsidR="00914899" w:rsidRPr="003644B6" w:rsidTr="00AF310C">
        <w:trPr>
          <w:trHeight w:val="2306"/>
        </w:trPr>
        <w:tc>
          <w:tcPr>
            <w:tcW w:w="668" w:type="dxa"/>
          </w:tcPr>
          <w:p w:rsidR="00914899" w:rsidRPr="003644B6" w:rsidRDefault="00914899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899" w:rsidRPr="003644B6" w:rsidRDefault="008520E1" w:rsidP="0091489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संपर्क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विवरण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(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विभागवार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914899" w:rsidRPr="003644B6" w:rsidRDefault="00914899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>:</w:t>
            </w:r>
          </w:p>
        </w:tc>
        <w:tc>
          <w:tcPr>
            <w:tcW w:w="7321" w:type="dxa"/>
          </w:tcPr>
          <w:tbl>
            <w:tblPr>
              <w:tblStyle w:val="TableGrid"/>
              <w:tblW w:w="7028" w:type="dxa"/>
              <w:tblLayout w:type="fixed"/>
              <w:tblLook w:val="04A0"/>
            </w:tblPr>
            <w:tblGrid>
              <w:gridCol w:w="1178"/>
              <w:gridCol w:w="1260"/>
              <w:gridCol w:w="990"/>
              <w:gridCol w:w="1170"/>
              <w:gridCol w:w="2430"/>
            </w:tblGrid>
            <w:tr w:rsidR="00914899" w:rsidRPr="003644B6" w:rsidTr="00D13E78">
              <w:tc>
                <w:tcPr>
                  <w:tcW w:w="1178" w:type="dxa"/>
                </w:tcPr>
                <w:p w:rsidR="005022C5" w:rsidRPr="003644B6" w:rsidRDefault="005022C5" w:rsidP="005022C5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राज्य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>/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यूटी</w:t>
                  </w:r>
                  <w:r w:rsidR="00DC4658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>(UT)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का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नाम</w:t>
                  </w:r>
                </w:p>
                <w:p w:rsidR="005022C5" w:rsidRPr="003644B6" w:rsidRDefault="005022C5" w:rsidP="005022C5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विभाग</w:t>
                  </w:r>
                </w:p>
                <w:p w:rsidR="00914899" w:rsidRPr="003644B6" w:rsidRDefault="00914899" w:rsidP="009A45EC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</w:tcPr>
                <w:p w:rsidR="005022C5" w:rsidRPr="003644B6" w:rsidRDefault="005022C5" w:rsidP="005022C5">
                  <w:pPr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नोडल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अधिकारी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का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नाम</w:t>
                  </w:r>
                </w:p>
                <w:p w:rsidR="00914899" w:rsidRPr="003644B6" w:rsidRDefault="00914899" w:rsidP="009A45EC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5022C5" w:rsidRPr="003644B6" w:rsidRDefault="005022C5" w:rsidP="005022C5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संपर्क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5022C5" w:rsidRPr="003644B6" w:rsidRDefault="005022C5" w:rsidP="005022C5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टेल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. </w:t>
                  </w:r>
                  <w:r w:rsidR="00D14153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नं</w:t>
                  </w:r>
                  <w:r w:rsidR="00D14153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>.</w:t>
                  </w:r>
                </w:p>
                <w:p w:rsidR="00914899" w:rsidRPr="003644B6" w:rsidRDefault="00914899" w:rsidP="009A45EC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5022C5" w:rsidRPr="003644B6" w:rsidRDefault="005022C5" w:rsidP="005022C5">
                  <w:pPr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मोबाइल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नं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>.</w:t>
                  </w:r>
                </w:p>
                <w:p w:rsidR="00914899" w:rsidRPr="003644B6" w:rsidRDefault="00914899" w:rsidP="009A45EC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</w:tcPr>
                <w:p w:rsidR="00914899" w:rsidRPr="003644B6" w:rsidRDefault="00914899" w:rsidP="009A45EC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proofErr w:type="spellStart"/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>E.mail</w:t>
                  </w:r>
                  <w:proofErr w:type="spellEnd"/>
                </w:p>
              </w:tc>
            </w:tr>
            <w:tr w:rsidR="00914899" w:rsidRPr="003644B6" w:rsidTr="00D13E78">
              <w:tc>
                <w:tcPr>
                  <w:tcW w:w="1178" w:type="dxa"/>
                </w:tcPr>
                <w:p w:rsidR="00914899" w:rsidRPr="003644B6" w:rsidRDefault="00914899" w:rsidP="00F44D23">
                  <w:pPr>
                    <w:jc w:val="both"/>
                    <w:rPr>
                      <w:rFonts w:ascii="Nirmala UI" w:hAnsi="Nirmala UI" w:cs="Nirmala UI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914899" w:rsidRPr="003644B6" w:rsidRDefault="00914899" w:rsidP="00F44D23">
                  <w:pPr>
                    <w:jc w:val="both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914899" w:rsidRPr="003644B6" w:rsidRDefault="00914899" w:rsidP="00F44D23">
                  <w:pPr>
                    <w:jc w:val="both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914899" w:rsidRPr="003644B6" w:rsidRDefault="009A4291" w:rsidP="009A4291">
                  <w:pPr>
                    <w:tabs>
                      <w:tab w:val="left" w:pos="854"/>
                    </w:tabs>
                    <w:jc w:val="both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  <w:r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430" w:type="dxa"/>
                </w:tcPr>
                <w:p w:rsidR="00914899" w:rsidRPr="003644B6" w:rsidRDefault="00914899" w:rsidP="00F44D23">
                  <w:pPr>
                    <w:jc w:val="both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</w:p>
              </w:tc>
            </w:tr>
            <w:tr w:rsidR="00914899" w:rsidRPr="003644B6" w:rsidTr="00D13E78">
              <w:tc>
                <w:tcPr>
                  <w:tcW w:w="1178" w:type="dxa"/>
                </w:tcPr>
                <w:p w:rsidR="00914899" w:rsidRPr="003644B6" w:rsidRDefault="00914899" w:rsidP="00F44D23">
                  <w:pPr>
                    <w:jc w:val="both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914899" w:rsidRPr="003644B6" w:rsidRDefault="00914899" w:rsidP="00F44D23">
                  <w:pPr>
                    <w:jc w:val="both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914899" w:rsidRPr="003644B6" w:rsidRDefault="00914899" w:rsidP="00F44D23">
                  <w:pPr>
                    <w:jc w:val="both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914899" w:rsidRPr="003644B6" w:rsidRDefault="00914899" w:rsidP="00F44D23">
                  <w:pPr>
                    <w:jc w:val="both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914899" w:rsidRPr="003644B6" w:rsidRDefault="00914899" w:rsidP="00F44D23">
                  <w:pPr>
                    <w:jc w:val="both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</w:p>
              </w:tc>
            </w:tr>
            <w:tr w:rsidR="00914899" w:rsidRPr="003644B6" w:rsidTr="00D13E78">
              <w:tc>
                <w:tcPr>
                  <w:tcW w:w="1178" w:type="dxa"/>
                </w:tcPr>
                <w:p w:rsidR="00914899" w:rsidRPr="003644B6" w:rsidRDefault="00914899" w:rsidP="00F44D23">
                  <w:pPr>
                    <w:jc w:val="both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914899" w:rsidRPr="003644B6" w:rsidRDefault="00914899" w:rsidP="00F44D23">
                  <w:pPr>
                    <w:jc w:val="both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914899" w:rsidRPr="003644B6" w:rsidRDefault="00914899" w:rsidP="00F44D23">
                  <w:pPr>
                    <w:jc w:val="both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914899" w:rsidRPr="003644B6" w:rsidRDefault="00914899" w:rsidP="00F44D23">
                  <w:pPr>
                    <w:jc w:val="both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914899" w:rsidRPr="003644B6" w:rsidRDefault="00914899" w:rsidP="00F44D23">
                  <w:pPr>
                    <w:jc w:val="both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14899" w:rsidRPr="003644B6" w:rsidRDefault="00914899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  <w:tr w:rsidR="00914899" w:rsidRPr="003644B6" w:rsidTr="00D13E78">
        <w:tc>
          <w:tcPr>
            <w:tcW w:w="668" w:type="dxa"/>
          </w:tcPr>
          <w:p w:rsidR="00914899" w:rsidRPr="003644B6" w:rsidRDefault="00914899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14899" w:rsidRPr="003644B6" w:rsidRDefault="00947EFD" w:rsidP="00396F3C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झीलों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और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तालाबों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जैसे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जल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निकायों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के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बारे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में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जानकारी</w:t>
            </w:r>
          </w:p>
        </w:tc>
        <w:tc>
          <w:tcPr>
            <w:tcW w:w="284" w:type="dxa"/>
          </w:tcPr>
          <w:p w:rsidR="00914899" w:rsidRPr="003644B6" w:rsidRDefault="00914899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  <w:tc>
          <w:tcPr>
            <w:tcW w:w="7321" w:type="dxa"/>
          </w:tcPr>
          <w:tbl>
            <w:tblPr>
              <w:tblStyle w:val="TableGrid"/>
              <w:tblW w:w="7028" w:type="dxa"/>
              <w:tblLayout w:type="fixed"/>
              <w:tblLook w:val="04A0"/>
            </w:tblPr>
            <w:tblGrid>
              <w:gridCol w:w="818"/>
              <w:gridCol w:w="900"/>
              <w:gridCol w:w="1080"/>
              <w:gridCol w:w="990"/>
              <w:gridCol w:w="1170"/>
              <w:gridCol w:w="900"/>
              <w:gridCol w:w="1170"/>
            </w:tblGrid>
            <w:tr w:rsidR="000A0DD0" w:rsidRPr="003644B6" w:rsidTr="00D13E78">
              <w:trPr>
                <w:trHeight w:val="341"/>
              </w:trPr>
              <w:tc>
                <w:tcPr>
                  <w:tcW w:w="818" w:type="dxa"/>
                  <w:vMerge w:val="restart"/>
                </w:tcPr>
                <w:p w:rsidR="00B742B7" w:rsidRPr="003644B6" w:rsidRDefault="00B742B7" w:rsidP="00B742B7">
                  <w:pPr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जल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निकाय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का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प्रकार</w:t>
                  </w:r>
                </w:p>
                <w:p w:rsidR="000A0DD0" w:rsidRPr="003644B6" w:rsidRDefault="000A0DD0" w:rsidP="00396F3C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 w:val="restart"/>
                </w:tcPr>
                <w:p w:rsidR="00B742B7" w:rsidRPr="003644B6" w:rsidRDefault="00B742B7" w:rsidP="00B742B7">
                  <w:pPr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कुल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जल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निकायों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की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पहचान</w:t>
                  </w:r>
                </w:p>
                <w:p w:rsidR="000A0DD0" w:rsidRPr="003644B6" w:rsidRDefault="000A0DD0" w:rsidP="00396F3C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gridSpan w:val="2"/>
                </w:tcPr>
                <w:p w:rsidR="00B742B7" w:rsidRPr="003644B6" w:rsidRDefault="00B742B7" w:rsidP="00B742B7">
                  <w:pPr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चिन्हित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जल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निकायों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का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स्वामित्व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(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जल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निकायों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की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संख्या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इंगित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करें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>)</w:t>
                  </w:r>
                </w:p>
                <w:p w:rsidR="000A0DD0" w:rsidRPr="003644B6" w:rsidRDefault="000A0DD0" w:rsidP="000A0DD0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0" w:type="dxa"/>
                  <w:gridSpan w:val="3"/>
                </w:tcPr>
                <w:p w:rsidR="00CF36EB" w:rsidRPr="003644B6" w:rsidRDefault="005A5F3E" w:rsidP="00CF36EB">
                  <w:pPr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>NRCD/</w:t>
                  </w:r>
                  <w:proofErr w:type="spellStart"/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>MoJS</w:t>
                  </w:r>
                  <w:proofErr w:type="spellEnd"/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="00CF36EB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>/</w:t>
                  </w:r>
                  <w:r w:rsidR="00CF36EB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राज्य</w:t>
                  </w:r>
                  <w:r w:rsidR="00CF36EB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>/</w:t>
                  </w:r>
                  <w:r w:rsidR="00CF36EB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यूटी</w:t>
                  </w:r>
                  <w:r w:rsidR="00CF36EB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(UT) </w:t>
                  </w:r>
                  <w:r w:rsidR="00CF36EB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के</w:t>
                  </w:r>
                  <w:r w:rsidR="00CF36EB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="00CF36EB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अपने</w:t>
                  </w:r>
                  <w:r w:rsidR="00CF36EB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="00CF36EB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संसाधनों</w:t>
                  </w:r>
                  <w:r w:rsidR="00CF36EB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="00CF36EB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के</w:t>
                  </w:r>
                  <w:r w:rsidR="00CF36EB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="00CF36EB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साथ</w:t>
                  </w:r>
                  <w:r w:rsidR="00CF36EB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="00CF36EB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वित्तीय</w:t>
                  </w:r>
                  <w:r w:rsidR="00CF36EB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="00CF36EB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सहायता</w:t>
                  </w:r>
                  <w:r w:rsidR="00CF36EB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="00CF36EB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के</w:t>
                  </w:r>
                  <w:r w:rsidR="00CF36EB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="00CF36EB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साथ</w:t>
                  </w:r>
                  <w:r w:rsidR="00CF36EB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="00CF36EB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जल</w:t>
                  </w:r>
                  <w:r w:rsidR="00CF36EB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="00CF36EB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निकायों</w:t>
                  </w:r>
                  <w:r w:rsidR="00CF36EB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="00CF36EB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की</w:t>
                  </w:r>
                  <w:r w:rsidR="00CF36EB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="00CF36EB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बहाली</w:t>
                  </w:r>
                  <w:r w:rsidR="00CF36EB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="00CF36EB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की</w:t>
                  </w:r>
                  <w:r w:rsidR="00CF36EB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="00CF36EB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स्थिति</w:t>
                  </w:r>
                </w:p>
                <w:p w:rsidR="000A0DD0" w:rsidRPr="003644B6" w:rsidRDefault="000A0DD0" w:rsidP="000A0DD0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</w:tr>
            <w:tr w:rsidR="000A0DD0" w:rsidRPr="003644B6" w:rsidTr="00D13E78">
              <w:trPr>
                <w:trHeight w:val="341"/>
              </w:trPr>
              <w:tc>
                <w:tcPr>
                  <w:tcW w:w="818" w:type="dxa"/>
                  <w:vMerge/>
                </w:tcPr>
                <w:p w:rsidR="000A0DD0" w:rsidRPr="003644B6" w:rsidRDefault="000A0DD0" w:rsidP="00F44D23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0A0DD0" w:rsidRPr="003644B6" w:rsidRDefault="000A0DD0" w:rsidP="00F44D23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0A0DD0" w:rsidRPr="003644B6" w:rsidRDefault="00AF71FE" w:rsidP="00F44D23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गवर्नमेंट</w:t>
                  </w:r>
                </w:p>
              </w:tc>
              <w:tc>
                <w:tcPr>
                  <w:tcW w:w="990" w:type="dxa"/>
                </w:tcPr>
                <w:p w:rsidR="000A0DD0" w:rsidRPr="003644B6" w:rsidRDefault="00AF71FE" w:rsidP="00F44D23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निजी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>/</w:t>
                  </w:r>
                  <w:r w:rsidR="007964B2"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="007964B2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व्यक्तिगत</w:t>
                  </w:r>
                </w:p>
              </w:tc>
              <w:tc>
                <w:tcPr>
                  <w:tcW w:w="1170" w:type="dxa"/>
                </w:tcPr>
                <w:p w:rsidR="000A0DD0" w:rsidRPr="003644B6" w:rsidRDefault="00D80F06" w:rsidP="001F4E1B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बहाली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के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लिए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चयनित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="001F4E1B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कुल</w:t>
                  </w:r>
                  <w:r w:rsidR="001F4E1B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जल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निकायों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की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संख्या</w:t>
                  </w:r>
                </w:p>
              </w:tc>
              <w:tc>
                <w:tcPr>
                  <w:tcW w:w="900" w:type="dxa"/>
                </w:tcPr>
                <w:p w:rsidR="000A0DD0" w:rsidRPr="003644B6" w:rsidRDefault="001F4E1B" w:rsidP="001F4E1B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जल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निकायों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का</w:t>
                  </w:r>
                  <w:r w:rsidR="0000231C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="0000231C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अब</w:t>
                  </w:r>
                  <w:r w:rsidR="0000231C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="0000231C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तक</w:t>
                  </w:r>
                  <w:r w:rsidR="0000231C"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="0000231C"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बहाल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कुल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अंक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="000A0DD0" w:rsidRPr="003644B6" w:rsidRDefault="0000231C" w:rsidP="00B90F7D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वर्तमान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में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जल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निकायों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की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कुल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संख्या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बहाली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के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तहत</w:t>
                  </w:r>
                </w:p>
              </w:tc>
            </w:tr>
            <w:tr w:rsidR="000A0DD0" w:rsidRPr="003644B6" w:rsidTr="00D13E78">
              <w:trPr>
                <w:trHeight w:val="221"/>
              </w:trPr>
              <w:tc>
                <w:tcPr>
                  <w:tcW w:w="818" w:type="dxa"/>
                </w:tcPr>
                <w:p w:rsidR="000A0DD0" w:rsidRPr="003644B6" w:rsidRDefault="0000231C" w:rsidP="00F44D23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झीलों</w:t>
                  </w:r>
                </w:p>
              </w:tc>
              <w:tc>
                <w:tcPr>
                  <w:tcW w:w="900" w:type="dxa"/>
                </w:tcPr>
                <w:p w:rsidR="000A0DD0" w:rsidRPr="003644B6" w:rsidRDefault="000A0DD0" w:rsidP="00F44D23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0A0DD0" w:rsidRPr="003644B6" w:rsidRDefault="000A0DD0" w:rsidP="00F44D23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0A0DD0" w:rsidRPr="003644B6" w:rsidRDefault="000A0DD0" w:rsidP="00F44D23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0A0DD0" w:rsidRPr="003644B6" w:rsidRDefault="000A0DD0" w:rsidP="00F44D23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0A0DD0" w:rsidRPr="003644B6" w:rsidRDefault="000A0DD0" w:rsidP="00F44D23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0A0DD0" w:rsidRPr="003644B6" w:rsidRDefault="000A0DD0" w:rsidP="00F44D23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</w:tr>
            <w:tr w:rsidR="0000231C" w:rsidRPr="003644B6" w:rsidTr="00D13E78">
              <w:trPr>
                <w:trHeight w:val="212"/>
              </w:trPr>
              <w:tc>
                <w:tcPr>
                  <w:tcW w:w="818" w:type="dxa"/>
                </w:tcPr>
                <w:p w:rsidR="0000231C" w:rsidRPr="003644B6" w:rsidRDefault="00ED0611" w:rsidP="001A2585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तालाबों</w:t>
                  </w:r>
                </w:p>
              </w:tc>
              <w:tc>
                <w:tcPr>
                  <w:tcW w:w="900" w:type="dxa"/>
                </w:tcPr>
                <w:p w:rsidR="0000231C" w:rsidRPr="003644B6" w:rsidRDefault="0000231C" w:rsidP="00F44D23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00231C" w:rsidRPr="003644B6" w:rsidRDefault="0000231C" w:rsidP="00F44D23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:rsidR="0000231C" w:rsidRPr="003644B6" w:rsidRDefault="0000231C" w:rsidP="00F44D23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00231C" w:rsidRPr="003644B6" w:rsidRDefault="0000231C" w:rsidP="00F44D23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00231C" w:rsidRPr="003644B6" w:rsidRDefault="0000231C" w:rsidP="00F44D23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00231C" w:rsidRPr="003644B6" w:rsidRDefault="0000231C" w:rsidP="00F44D23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14899" w:rsidRPr="003644B6" w:rsidRDefault="00914899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  <w:tr w:rsidR="00914899" w:rsidRPr="003644B6" w:rsidTr="00D13E78">
        <w:tc>
          <w:tcPr>
            <w:tcW w:w="668" w:type="dxa"/>
          </w:tcPr>
          <w:p w:rsidR="00914899" w:rsidRPr="003644B6" w:rsidRDefault="00283396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14899" w:rsidRPr="003644B6" w:rsidRDefault="00947EFD" w:rsidP="00A60C7C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क्या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जल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निकायों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को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विशिष्ट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पहचान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संख्या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(</w:t>
            </w:r>
            <w:r w:rsidR="00A60C7C" w:rsidRPr="003644B6">
              <w:rPr>
                <w:rFonts w:ascii="Nirmala UI" w:hAnsi="Nirmala UI" w:cs="Nirmala UI"/>
                <w:sz w:val="24"/>
                <w:szCs w:val="24"/>
              </w:rPr>
              <w:t>UIN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)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के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साथ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भू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>-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टैग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>/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प्रदान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किया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जाता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है</w:t>
            </w:r>
          </w:p>
        </w:tc>
        <w:tc>
          <w:tcPr>
            <w:tcW w:w="284" w:type="dxa"/>
          </w:tcPr>
          <w:p w:rsidR="00914899" w:rsidRPr="003644B6" w:rsidRDefault="00914899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>:</w:t>
            </w:r>
          </w:p>
        </w:tc>
        <w:tc>
          <w:tcPr>
            <w:tcW w:w="7321" w:type="dxa"/>
          </w:tcPr>
          <w:p w:rsidR="00914899" w:rsidRPr="003644B6" w:rsidRDefault="00DC4658" w:rsidP="00F44D23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हाँ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ED0611" w:rsidRPr="003644B6">
              <w:rPr>
                <w:rFonts w:ascii="Nirmala UI" w:hAnsi="Nirmala UI" w:cs="Nirmala UI"/>
                <w:sz w:val="24"/>
                <w:szCs w:val="24"/>
              </w:rPr>
              <w:t>/</w:t>
            </w:r>
            <w:r w:rsidR="00ED0611" w:rsidRPr="003644B6">
              <w:rPr>
                <w:rFonts w:ascii="Nirmala UI" w:hAnsi="Nirmala UI" w:cs="Nirmala UI"/>
                <w:sz w:val="24"/>
                <w:szCs w:val="24"/>
                <w:cs/>
              </w:rPr>
              <w:t>नहीं</w:t>
            </w:r>
          </w:p>
        </w:tc>
      </w:tr>
      <w:tr w:rsidR="005B7207" w:rsidRPr="003644B6" w:rsidTr="00D13E78">
        <w:tc>
          <w:tcPr>
            <w:tcW w:w="668" w:type="dxa"/>
          </w:tcPr>
          <w:p w:rsidR="005B7207" w:rsidRPr="003644B6" w:rsidRDefault="005B7207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7207" w:rsidRPr="003644B6" w:rsidRDefault="00947EFD" w:rsidP="00A61B02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चिन्हित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जल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निकायों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में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प्रदूषण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के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प्रमुख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कारण</w:t>
            </w:r>
          </w:p>
        </w:tc>
        <w:tc>
          <w:tcPr>
            <w:tcW w:w="284" w:type="dxa"/>
          </w:tcPr>
          <w:p w:rsidR="005B7207" w:rsidRPr="003644B6" w:rsidRDefault="006D42C9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>:</w:t>
            </w:r>
          </w:p>
        </w:tc>
        <w:tc>
          <w:tcPr>
            <w:tcW w:w="7321" w:type="dxa"/>
          </w:tcPr>
          <w:p w:rsidR="005B7207" w:rsidRPr="003644B6" w:rsidRDefault="00ED0611" w:rsidP="006D42C9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सीवेज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>/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औद्योगिक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बहिस्त्राव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>/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अपशिष्ट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जैसे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म्यूनिसिपल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सॉलिड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वेस्ट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>/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खतरनाक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अपशिष्ट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>/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प्लास्टिक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अपशिष्ट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>/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निर्माण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और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विध्वंस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अपशिष्ट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)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का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अनुचित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निपटान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(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कृपया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जो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भी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सही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हो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>)</w:t>
            </w:r>
          </w:p>
        </w:tc>
      </w:tr>
      <w:tr w:rsidR="00A61B02" w:rsidRPr="003644B6" w:rsidTr="00D13E78">
        <w:tc>
          <w:tcPr>
            <w:tcW w:w="668" w:type="dxa"/>
          </w:tcPr>
          <w:p w:rsidR="00A61B02" w:rsidRPr="003644B6" w:rsidRDefault="00A61B02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61B02" w:rsidRPr="003644B6" w:rsidRDefault="00947EFD" w:rsidP="00A61B02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चिन्हित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जल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निकायों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से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जुड़ी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अन्य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समस्याएं</w:t>
            </w:r>
          </w:p>
        </w:tc>
        <w:tc>
          <w:tcPr>
            <w:tcW w:w="284" w:type="dxa"/>
          </w:tcPr>
          <w:p w:rsidR="00A61B02" w:rsidRPr="003644B6" w:rsidRDefault="006D42C9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>:</w:t>
            </w:r>
          </w:p>
        </w:tc>
        <w:tc>
          <w:tcPr>
            <w:tcW w:w="7321" w:type="dxa"/>
          </w:tcPr>
          <w:p w:rsidR="00A61B02" w:rsidRPr="003644B6" w:rsidRDefault="00A546C3" w:rsidP="000A0DD0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गाद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>/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निराई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>/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अतिक्रमण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>/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आवक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या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बहिर्वाह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नियंत्रण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उपायों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>/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जलग्रहण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में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खराब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तटबंध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>/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खराब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वाटरशेड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प्रबंधन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>/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कोई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पर्याप्त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बफर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जोन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>/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कोई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अन्य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नहीं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)   </w:t>
            </w:r>
            <w:r w:rsidR="006D42C9" w:rsidRPr="003644B6">
              <w:rPr>
                <w:rFonts w:ascii="Nirmala UI" w:hAnsi="Nirmala UI" w:cs="Nirmala UI"/>
                <w:sz w:val="24"/>
                <w:szCs w:val="24"/>
              </w:rPr>
              <w:t>(</w:t>
            </w:r>
            <w:r w:rsidR="005D20F3" w:rsidRPr="003644B6">
              <w:rPr>
                <w:rFonts w:ascii="Nirmala UI" w:hAnsi="Nirmala UI" w:cs="Nirmala UI"/>
                <w:sz w:val="24"/>
                <w:szCs w:val="24"/>
                <w:cs/>
              </w:rPr>
              <w:t>कृपया</w:t>
            </w:r>
            <w:r w:rsidR="005D20F3"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5D20F3" w:rsidRPr="003644B6">
              <w:rPr>
                <w:rFonts w:ascii="Nirmala UI" w:hAnsi="Nirmala UI" w:cs="Nirmala UI"/>
                <w:sz w:val="24"/>
                <w:szCs w:val="24"/>
                <w:cs/>
              </w:rPr>
              <w:t>जो</w:t>
            </w:r>
            <w:r w:rsidR="005D20F3"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5D20F3" w:rsidRPr="003644B6">
              <w:rPr>
                <w:rFonts w:ascii="Nirmala UI" w:hAnsi="Nirmala UI" w:cs="Nirmala UI"/>
                <w:sz w:val="24"/>
                <w:szCs w:val="24"/>
                <w:cs/>
              </w:rPr>
              <w:t>भी</w:t>
            </w:r>
            <w:r w:rsidR="005D20F3"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5D20F3" w:rsidRPr="003644B6">
              <w:rPr>
                <w:rFonts w:ascii="Nirmala UI" w:hAnsi="Nirmala UI" w:cs="Nirmala UI"/>
                <w:sz w:val="24"/>
                <w:szCs w:val="24"/>
                <w:cs/>
              </w:rPr>
              <w:t>सही</w:t>
            </w:r>
            <w:r w:rsidR="005D20F3"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5D20F3" w:rsidRPr="003644B6">
              <w:rPr>
                <w:rFonts w:ascii="Nirmala UI" w:hAnsi="Nirmala UI" w:cs="Nirmala UI"/>
                <w:sz w:val="24"/>
                <w:szCs w:val="24"/>
                <w:cs/>
              </w:rPr>
              <w:t>हो</w:t>
            </w:r>
            <w:r w:rsidR="006D42C9" w:rsidRPr="003644B6">
              <w:rPr>
                <w:rFonts w:ascii="Nirmala UI" w:hAnsi="Nirmala UI" w:cs="Nirmala UI"/>
                <w:sz w:val="24"/>
                <w:szCs w:val="24"/>
              </w:rPr>
              <w:t>)</w:t>
            </w:r>
          </w:p>
        </w:tc>
      </w:tr>
      <w:tr w:rsidR="00914899" w:rsidRPr="003644B6" w:rsidTr="00D13E78">
        <w:tc>
          <w:tcPr>
            <w:tcW w:w="668" w:type="dxa"/>
          </w:tcPr>
          <w:p w:rsidR="00914899" w:rsidRPr="003644B6" w:rsidRDefault="00A61B02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14899" w:rsidRPr="003644B6" w:rsidRDefault="00947EFD" w:rsidP="00396F3C">
            <w:pPr>
              <w:spacing w:after="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राज्य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>/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यूटी</w:t>
            </w:r>
            <w:r w:rsidR="00F909BC" w:rsidRPr="003644B6">
              <w:rPr>
                <w:rFonts w:ascii="Nirmala UI" w:hAnsi="Nirmala UI" w:cs="Nirmala UI"/>
                <w:sz w:val="24"/>
                <w:szCs w:val="24"/>
              </w:rPr>
              <w:t xml:space="preserve"> (UT)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में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चिन्हित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झीलों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और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तालाबों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की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जल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गुणवत्ता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अनुपालन</w:t>
            </w:r>
            <w:r w:rsidR="00F909BC"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F909BC" w:rsidRPr="003644B6">
              <w:rPr>
                <w:rFonts w:ascii="Nirmala UI" w:hAnsi="Nirmala UI" w:cs="Nirmala UI"/>
                <w:sz w:val="24"/>
                <w:szCs w:val="24"/>
                <w:cs/>
              </w:rPr>
              <w:t>की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स्थिति</w:t>
            </w:r>
          </w:p>
        </w:tc>
        <w:tc>
          <w:tcPr>
            <w:tcW w:w="284" w:type="dxa"/>
          </w:tcPr>
          <w:p w:rsidR="00914899" w:rsidRPr="003644B6" w:rsidRDefault="00914899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>:</w:t>
            </w:r>
          </w:p>
        </w:tc>
        <w:tc>
          <w:tcPr>
            <w:tcW w:w="7321" w:type="dxa"/>
          </w:tcPr>
          <w:tbl>
            <w:tblPr>
              <w:tblStyle w:val="TableGrid"/>
              <w:tblW w:w="7028" w:type="dxa"/>
              <w:tblLayout w:type="fixed"/>
              <w:tblLook w:val="04A0"/>
            </w:tblPr>
            <w:tblGrid>
              <w:gridCol w:w="908"/>
              <w:gridCol w:w="900"/>
              <w:gridCol w:w="1170"/>
              <w:gridCol w:w="1260"/>
              <w:gridCol w:w="1350"/>
              <w:gridCol w:w="1440"/>
            </w:tblGrid>
            <w:tr w:rsidR="009A45EC" w:rsidRPr="003644B6" w:rsidTr="00D13E78">
              <w:trPr>
                <w:trHeight w:val="237"/>
              </w:trPr>
              <w:tc>
                <w:tcPr>
                  <w:tcW w:w="908" w:type="dxa"/>
                  <w:vMerge w:val="restart"/>
                </w:tcPr>
                <w:p w:rsidR="009A45EC" w:rsidRPr="003644B6" w:rsidRDefault="00A546C3" w:rsidP="00397C4B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जल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निकाय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का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प्रकार</w:t>
                  </w:r>
                </w:p>
              </w:tc>
              <w:tc>
                <w:tcPr>
                  <w:tcW w:w="900" w:type="dxa"/>
                  <w:vMerge w:val="restart"/>
                </w:tcPr>
                <w:p w:rsidR="009A45EC" w:rsidRPr="003644B6" w:rsidRDefault="00835A22" w:rsidP="00397C4B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चिन्हित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जल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निकायों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की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संख्या</w:t>
                  </w:r>
                </w:p>
              </w:tc>
              <w:tc>
                <w:tcPr>
                  <w:tcW w:w="1170" w:type="dxa"/>
                  <w:vMerge w:val="restart"/>
                </w:tcPr>
                <w:p w:rsidR="009A45EC" w:rsidRPr="003644B6" w:rsidRDefault="00835A22" w:rsidP="00397C4B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जल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गुणवत्ता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निगरानी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स्टेशनों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की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संख्या</w:t>
                  </w:r>
                </w:p>
              </w:tc>
              <w:tc>
                <w:tcPr>
                  <w:tcW w:w="4050" w:type="dxa"/>
                  <w:gridSpan w:val="3"/>
                </w:tcPr>
                <w:p w:rsidR="009A45EC" w:rsidRPr="003644B6" w:rsidRDefault="00835A22" w:rsidP="005B7207">
                  <w:pPr>
                    <w:jc w:val="center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जल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निकायों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की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संख्या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का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पालन</w:t>
                  </w:r>
                </w:p>
              </w:tc>
            </w:tr>
            <w:tr w:rsidR="00D13E78" w:rsidRPr="003644B6" w:rsidTr="00D13E78">
              <w:trPr>
                <w:trHeight w:val="243"/>
              </w:trPr>
              <w:tc>
                <w:tcPr>
                  <w:tcW w:w="908" w:type="dxa"/>
                  <w:vMerge/>
                </w:tcPr>
                <w:p w:rsidR="009A45EC" w:rsidRPr="003644B6" w:rsidRDefault="009A45EC" w:rsidP="00397C4B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9A45EC" w:rsidRPr="003644B6" w:rsidRDefault="009A45EC" w:rsidP="00397C4B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9A45EC" w:rsidRPr="003644B6" w:rsidRDefault="009A45EC" w:rsidP="00397C4B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</w:tcPr>
                <w:p w:rsidR="009A45EC" w:rsidRPr="003644B6" w:rsidRDefault="005544FE" w:rsidP="00397C4B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स्नान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के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लिए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प्राथमिक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जल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गुणवत्ता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का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मानदंड</w:t>
                  </w:r>
                </w:p>
              </w:tc>
              <w:tc>
                <w:tcPr>
                  <w:tcW w:w="1350" w:type="dxa"/>
                </w:tcPr>
                <w:p w:rsidR="009A45EC" w:rsidRPr="003644B6" w:rsidRDefault="005544FE" w:rsidP="00397C4B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पारंपरिक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उपचार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के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बाद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पीने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के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पानी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की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गुणवत्ता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का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मापदंड</w:t>
                  </w:r>
                </w:p>
              </w:tc>
              <w:tc>
                <w:tcPr>
                  <w:tcW w:w="1440" w:type="dxa"/>
                </w:tcPr>
                <w:p w:rsidR="005544FE" w:rsidRPr="003644B6" w:rsidRDefault="005544FE" w:rsidP="005544FE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कृषि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के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लिए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जल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गुणवत्ता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मानदंड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>/</w:t>
                  </w:r>
                </w:p>
                <w:p w:rsidR="009A45EC" w:rsidRPr="003644B6" w:rsidRDefault="005544FE" w:rsidP="005544FE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मछली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पकड़ने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>/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कोई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अन्य</w:t>
                  </w:r>
                  <w:r w:rsidRPr="003644B6"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मानदंड</w:t>
                  </w:r>
                </w:p>
              </w:tc>
            </w:tr>
            <w:tr w:rsidR="005B7207" w:rsidRPr="003644B6" w:rsidTr="00D13E78">
              <w:trPr>
                <w:trHeight w:val="233"/>
              </w:trPr>
              <w:tc>
                <w:tcPr>
                  <w:tcW w:w="908" w:type="dxa"/>
                </w:tcPr>
                <w:p w:rsidR="009A45EC" w:rsidRPr="003644B6" w:rsidRDefault="00FA6468" w:rsidP="00397C4B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झीलों</w:t>
                  </w:r>
                </w:p>
              </w:tc>
              <w:tc>
                <w:tcPr>
                  <w:tcW w:w="900" w:type="dxa"/>
                </w:tcPr>
                <w:p w:rsidR="009A45EC" w:rsidRPr="003644B6" w:rsidRDefault="009A45EC" w:rsidP="00397C4B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9A45EC" w:rsidRPr="003644B6" w:rsidRDefault="009A45EC" w:rsidP="00397C4B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</w:tcPr>
                <w:p w:rsidR="009A45EC" w:rsidRPr="003644B6" w:rsidRDefault="009A45EC" w:rsidP="00397C4B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</w:tcPr>
                <w:p w:rsidR="009A45EC" w:rsidRPr="003644B6" w:rsidRDefault="009A45EC" w:rsidP="00397C4B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9A45EC" w:rsidRPr="003644B6" w:rsidRDefault="009A45EC" w:rsidP="00397C4B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</w:p>
              </w:tc>
            </w:tr>
            <w:tr w:rsidR="005B7207" w:rsidRPr="003644B6" w:rsidTr="00D13E78">
              <w:trPr>
                <w:trHeight w:val="314"/>
              </w:trPr>
              <w:tc>
                <w:tcPr>
                  <w:tcW w:w="908" w:type="dxa"/>
                </w:tcPr>
                <w:p w:rsidR="009A45EC" w:rsidRPr="003644B6" w:rsidRDefault="00FA6468" w:rsidP="00397C4B">
                  <w:pPr>
                    <w:jc w:val="both"/>
                    <w:rPr>
                      <w:rFonts w:ascii="Nirmala UI" w:hAnsi="Nirmala UI" w:cs="Nirmala UI"/>
                      <w:b/>
                      <w:sz w:val="16"/>
                      <w:szCs w:val="16"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  <w:sz w:val="16"/>
                      <w:szCs w:val="16"/>
                      <w:cs/>
                    </w:rPr>
                    <w:t>तालाबों</w:t>
                  </w:r>
                </w:p>
              </w:tc>
              <w:tc>
                <w:tcPr>
                  <w:tcW w:w="900" w:type="dxa"/>
                </w:tcPr>
                <w:p w:rsidR="009A45EC" w:rsidRPr="003644B6" w:rsidRDefault="009A45EC" w:rsidP="00397C4B">
                  <w:pPr>
                    <w:jc w:val="both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9A45EC" w:rsidRPr="003644B6" w:rsidRDefault="009A45EC" w:rsidP="00397C4B">
                  <w:pPr>
                    <w:jc w:val="both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9A45EC" w:rsidRPr="003644B6" w:rsidRDefault="009A45EC" w:rsidP="00397C4B">
                  <w:pPr>
                    <w:jc w:val="both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9A45EC" w:rsidRPr="003644B6" w:rsidRDefault="009A45EC" w:rsidP="00397C4B">
                  <w:pPr>
                    <w:jc w:val="both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9A45EC" w:rsidRPr="003644B6" w:rsidRDefault="009A45EC" w:rsidP="00397C4B">
                  <w:pPr>
                    <w:jc w:val="both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14899" w:rsidRPr="003644B6" w:rsidRDefault="00914899" w:rsidP="00914899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B7207" w:rsidRPr="003644B6" w:rsidTr="00D13E78">
        <w:tc>
          <w:tcPr>
            <w:tcW w:w="668" w:type="dxa"/>
          </w:tcPr>
          <w:p w:rsidR="005B7207" w:rsidRPr="003644B6" w:rsidRDefault="00A61B02" w:rsidP="00F44D23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B7207" w:rsidRPr="003644B6" w:rsidRDefault="00D55917" w:rsidP="005B7207">
            <w:pPr>
              <w:spacing w:after="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समयसीमा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और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कार्यान्वयन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एजेंसियों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के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साथ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प्राथमिकता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वाले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जल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निकायों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की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बहाली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के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लिए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प्रस्तावित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जल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निकायवार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कार्य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योजनाएं</w:t>
            </w:r>
          </w:p>
        </w:tc>
        <w:tc>
          <w:tcPr>
            <w:tcW w:w="284" w:type="dxa"/>
          </w:tcPr>
          <w:p w:rsidR="005B7207" w:rsidRPr="003644B6" w:rsidRDefault="000A0DD0" w:rsidP="00397C4B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>:</w:t>
            </w:r>
          </w:p>
        </w:tc>
        <w:tc>
          <w:tcPr>
            <w:tcW w:w="7321" w:type="dxa"/>
          </w:tcPr>
          <w:p w:rsidR="000A0DD0" w:rsidRPr="003644B6" w:rsidRDefault="000A0DD0" w:rsidP="005B7207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</w:p>
          <w:p w:rsidR="005B7207" w:rsidRPr="003644B6" w:rsidRDefault="00FA6468" w:rsidP="005B7207">
            <w:pPr>
              <w:spacing w:after="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>(</w:t>
            </w:r>
            <w:r w:rsidR="00A60C7C" w:rsidRPr="003644B6">
              <w:rPr>
                <w:rFonts w:ascii="Nirmala UI" w:hAnsi="Nirmala UI" w:cs="Nirmala UI"/>
                <w:b/>
                <w:sz w:val="24"/>
                <w:szCs w:val="24"/>
              </w:rPr>
              <w:t xml:space="preserve">Annexure </w:t>
            </w: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 xml:space="preserve">-1 </w:t>
            </w:r>
            <w:r w:rsidRPr="003644B6">
              <w:rPr>
                <w:rFonts w:ascii="Nirmala UI" w:hAnsi="Nirmala UI" w:cs="Nirmala UI"/>
                <w:b/>
                <w:bCs/>
                <w:sz w:val="24"/>
                <w:szCs w:val="24"/>
                <w:cs/>
              </w:rPr>
              <w:t>के</w:t>
            </w: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b/>
                <w:bCs/>
                <w:sz w:val="24"/>
                <w:szCs w:val="24"/>
                <w:cs/>
              </w:rPr>
              <w:t>अनुसार</w:t>
            </w: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b/>
                <w:bCs/>
                <w:sz w:val="24"/>
                <w:szCs w:val="24"/>
                <w:cs/>
              </w:rPr>
              <w:t>जल</w:t>
            </w: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b/>
                <w:bCs/>
                <w:sz w:val="24"/>
                <w:szCs w:val="24"/>
                <w:cs/>
              </w:rPr>
              <w:t>निकायवार</w:t>
            </w: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b/>
                <w:bCs/>
                <w:sz w:val="24"/>
                <w:szCs w:val="24"/>
                <w:cs/>
              </w:rPr>
              <w:t>विवरण</w:t>
            </w: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b/>
                <w:bCs/>
                <w:sz w:val="24"/>
                <w:szCs w:val="24"/>
                <w:cs/>
              </w:rPr>
              <w:t>संलग्न</w:t>
            </w: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b/>
                <w:bCs/>
                <w:sz w:val="24"/>
                <w:szCs w:val="24"/>
                <w:cs/>
              </w:rPr>
              <w:t>करें</w:t>
            </w: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>)</w:t>
            </w:r>
          </w:p>
        </w:tc>
      </w:tr>
      <w:tr w:rsidR="000A0DD0" w:rsidRPr="003644B6" w:rsidTr="00D13E78">
        <w:tc>
          <w:tcPr>
            <w:tcW w:w="668" w:type="dxa"/>
          </w:tcPr>
          <w:p w:rsidR="000A0DD0" w:rsidRPr="003644B6" w:rsidRDefault="000A0DD0" w:rsidP="00F44D23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A0DD0" w:rsidRPr="003644B6" w:rsidRDefault="00D55917" w:rsidP="005B7207">
            <w:pPr>
              <w:spacing w:after="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कोई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अन्य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प्रासंगिक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जानकारी</w:t>
            </w:r>
          </w:p>
        </w:tc>
        <w:tc>
          <w:tcPr>
            <w:tcW w:w="284" w:type="dxa"/>
          </w:tcPr>
          <w:p w:rsidR="000A0DD0" w:rsidRPr="003644B6" w:rsidRDefault="000A0DD0" w:rsidP="00397C4B">
            <w:pPr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3644B6">
              <w:rPr>
                <w:rFonts w:ascii="Nirmala UI" w:hAnsi="Nirmala UI" w:cs="Nirmala UI"/>
                <w:b/>
                <w:sz w:val="24"/>
                <w:szCs w:val="24"/>
              </w:rPr>
              <w:t>:</w:t>
            </w:r>
          </w:p>
        </w:tc>
        <w:tc>
          <w:tcPr>
            <w:tcW w:w="7321" w:type="dxa"/>
          </w:tcPr>
          <w:p w:rsidR="000A0DD0" w:rsidRPr="003644B6" w:rsidRDefault="000A0DD0" w:rsidP="005B7207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</w:tbl>
    <w:p w:rsidR="00B90F7D" w:rsidRPr="003644B6" w:rsidRDefault="00B90F7D">
      <w:pPr>
        <w:spacing w:after="200" w:line="276" w:lineRule="auto"/>
        <w:rPr>
          <w:rFonts w:ascii="Nirmala UI" w:hAnsi="Nirmala UI" w:cs="Nirmala UI"/>
        </w:rPr>
      </w:pPr>
    </w:p>
    <w:p w:rsidR="00FA6468" w:rsidRPr="003644B6" w:rsidRDefault="00FA6468" w:rsidP="00FA6468">
      <w:pPr>
        <w:spacing w:after="200" w:line="276" w:lineRule="auto"/>
        <w:rPr>
          <w:rFonts w:ascii="Nirmala UI" w:hAnsi="Nirmala UI" w:cs="Nirmala UI"/>
          <w:b/>
        </w:rPr>
      </w:pPr>
    </w:p>
    <w:p w:rsidR="00396F3C" w:rsidRPr="003644B6" w:rsidRDefault="00FA6468" w:rsidP="0083482D">
      <w:pPr>
        <w:spacing w:after="200" w:line="276" w:lineRule="auto"/>
        <w:jc w:val="right"/>
        <w:rPr>
          <w:rFonts w:ascii="Nirmala UI" w:hAnsi="Nirmala UI" w:cs="Nirmala UI"/>
          <w:b/>
        </w:rPr>
      </w:pPr>
      <w:r w:rsidRPr="003644B6">
        <w:rPr>
          <w:rFonts w:ascii="Nirmala UI" w:hAnsi="Nirmala UI" w:cs="Nirmala UI"/>
          <w:b/>
        </w:rPr>
        <w:t xml:space="preserve"> </w:t>
      </w:r>
      <w:r w:rsidRPr="003644B6">
        <w:rPr>
          <w:rFonts w:ascii="Nirmala UI" w:hAnsi="Nirmala UI" w:cs="Nirmala UI"/>
          <w:b/>
          <w:bCs/>
          <w:szCs w:val="22"/>
          <w:cs/>
        </w:rPr>
        <w:t>तिथि</w:t>
      </w:r>
      <w:r w:rsidRPr="003644B6">
        <w:rPr>
          <w:rFonts w:ascii="Nirmala UI" w:hAnsi="Nirmala UI" w:cs="Nirmala UI"/>
          <w:b/>
        </w:rPr>
        <w:t xml:space="preserve"> </w:t>
      </w:r>
      <w:r w:rsidRPr="003644B6">
        <w:rPr>
          <w:rFonts w:ascii="Nirmala UI" w:hAnsi="Nirmala UI" w:cs="Nirmala UI"/>
          <w:b/>
          <w:bCs/>
          <w:szCs w:val="22"/>
          <w:cs/>
        </w:rPr>
        <w:t>और</w:t>
      </w:r>
      <w:r w:rsidRPr="003644B6">
        <w:rPr>
          <w:rFonts w:ascii="Nirmala UI" w:hAnsi="Nirmala UI" w:cs="Nirmala UI"/>
          <w:b/>
        </w:rPr>
        <w:t xml:space="preserve"> </w:t>
      </w:r>
      <w:r w:rsidRPr="003644B6">
        <w:rPr>
          <w:rFonts w:ascii="Nirmala UI" w:hAnsi="Nirmala UI" w:cs="Nirmala UI"/>
          <w:b/>
          <w:bCs/>
          <w:szCs w:val="22"/>
          <w:cs/>
        </w:rPr>
        <w:t>मुहर</w:t>
      </w:r>
      <w:r w:rsidRPr="003644B6">
        <w:rPr>
          <w:rFonts w:ascii="Nirmala UI" w:hAnsi="Nirmala UI" w:cs="Nirmala UI"/>
          <w:b/>
        </w:rPr>
        <w:t xml:space="preserve"> </w:t>
      </w:r>
      <w:r w:rsidRPr="003644B6">
        <w:rPr>
          <w:rFonts w:ascii="Nirmala UI" w:hAnsi="Nirmala UI" w:cs="Nirmala UI"/>
          <w:b/>
          <w:bCs/>
          <w:szCs w:val="22"/>
          <w:cs/>
        </w:rPr>
        <w:t>के</w:t>
      </w:r>
      <w:r w:rsidRPr="003644B6">
        <w:rPr>
          <w:rFonts w:ascii="Nirmala UI" w:hAnsi="Nirmala UI" w:cs="Nirmala UI"/>
          <w:b/>
        </w:rPr>
        <w:t xml:space="preserve"> </w:t>
      </w:r>
      <w:r w:rsidRPr="003644B6">
        <w:rPr>
          <w:rFonts w:ascii="Nirmala UI" w:hAnsi="Nirmala UI" w:cs="Nirmala UI"/>
          <w:b/>
          <w:bCs/>
          <w:szCs w:val="22"/>
          <w:cs/>
        </w:rPr>
        <w:t>साथ</w:t>
      </w:r>
      <w:r w:rsidRPr="003644B6">
        <w:rPr>
          <w:rFonts w:ascii="Nirmala UI" w:hAnsi="Nirmala UI" w:cs="Nirmala UI"/>
          <w:b/>
        </w:rPr>
        <w:t xml:space="preserve"> </w:t>
      </w:r>
      <w:r w:rsidRPr="003644B6">
        <w:rPr>
          <w:rFonts w:ascii="Nirmala UI" w:hAnsi="Nirmala UI" w:cs="Nirmala UI"/>
          <w:b/>
          <w:bCs/>
          <w:szCs w:val="22"/>
          <w:cs/>
        </w:rPr>
        <w:t>नामित</w:t>
      </w:r>
      <w:r w:rsidRPr="003644B6">
        <w:rPr>
          <w:rFonts w:ascii="Nirmala UI" w:hAnsi="Nirmala UI" w:cs="Nirmala UI"/>
          <w:b/>
        </w:rPr>
        <w:t xml:space="preserve"> </w:t>
      </w:r>
      <w:r w:rsidRPr="003644B6">
        <w:rPr>
          <w:rFonts w:ascii="Nirmala UI" w:hAnsi="Nirmala UI" w:cs="Nirmala UI"/>
          <w:b/>
          <w:bCs/>
          <w:szCs w:val="22"/>
          <w:cs/>
        </w:rPr>
        <w:t>अधिकारी</w:t>
      </w:r>
      <w:r w:rsidRPr="003644B6">
        <w:rPr>
          <w:rFonts w:ascii="Nirmala UI" w:hAnsi="Nirmala UI" w:cs="Nirmala UI"/>
          <w:b/>
        </w:rPr>
        <w:t xml:space="preserve"> </w:t>
      </w:r>
      <w:r w:rsidRPr="003644B6">
        <w:rPr>
          <w:rFonts w:ascii="Nirmala UI" w:hAnsi="Nirmala UI" w:cs="Nirmala UI"/>
          <w:b/>
          <w:bCs/>
          <w:szCs w:val="22"/>
          <w:cs/>
        </w:rPr>
        <w:t>के</w:t>
      </w:r>
      <w:r w:rsidRPr="003644B6">
        <w:rPr>
          <w:rFonts w:ascii="Nirmala UI" w:hAnsi="Nirmala UI" w:cs="Nirmala UI"/>
          <w:b/>
        </w:rPr>
        <w:t xml:space="preserve"> </w:t>
      </w:r>
      <w:r w:rsidRPr="003644B6">
        <w:rPr>
          <w:rFonts w:ascii="Nirmala UI" w:hAnsi="Nirmala UI" w:cs="Nirmala UI"/>
          <w:b/>
          <w:bCs/>
          <w:szCs w:val="22"/>
          <w:cs/>
        </w:rPr>
        <w:t>हस्ताक्षर</w:t>
      </w:r>
    </w:p>
    <w:p w:rsidR="00892F64" w:rsidRPr="003644B6" w:rsidRDefault="00181FDC" w:rsidP="00473330">
      <w:pPr>
        <w:spacing w:after="0" w:line="240" w:lineRule="auto"/>
        <w:ind w:right="230"/>
        <w:jc w:val="right"/>
        <w:rPr>
          <w:rFonts w:ascii="Nirmala UI" w:hAnsi="Nirmala UI" w:cs="Nirmala UI"/>
          <w:b/>
        </w:rPr>
      </w:pPr>
      <w:r w:rsidRPr="003644B6">
        <w:rPr>
          <w:rFonts w:ascii="Nirmala UI" w:hAnsi="Nirmala UI" w:cs="Nirmala UI"/>
          <w:b/>
        </w:rPr>
        <w:lastRenderedPageBreak/>
        <w:t>Annexure-I</w:t>
      </w:r>
    </w:p>
    <w:p w:rsidR="00FA6468" w:rsidRPr="003644B6" w:rsidRDefault="00FA6468" w:rsidP="00FA6468">
      <w:pPr>
        <w:rPr>
          <w:rFonts w:ascii="Nirmala UI" w:hAnsi="Nirmala UI" w:cs="Nirmala UI"/>
          <w:b/>
        </w:rPr>
      </w:pPr>
      <w:r w:rsidRPr="003644B6">
        <w:rPr>
          <w:rFonts w:ascii="Nirmala UI" w:hAnsi="Nirmala UI" w:cs="Nirmala UI"/>
          <w:b/>
        </w:rPr>
        <w:t>(</w:t>
      </w:r>
      <w:r w:rsidRPr="003644B6">
        <w:rPr>
          <w:rFonts w:ascii="Nirmala UI" w:hAnsi="Nirmala UI" w:cs="Nirmala UI"/>
          <w:b/>
          <w:bCs/>
          <w:szCs w:val="22"/>
          <w:cs/>
        </w:rPr>
        <w:t>कृपया</w:t>
      </w:r>
      <w:r w:rsidRPr="003644B6">
        <w:rPr>
          <w:rFonts w:ascii="Nirmala UI" w:hAnsi="Nirmala UI" w:cs="Nirmala UI"/>
          <w:b/>
        </w:rPr>
        <w:t xml:space="preserve"> </w:t>
      </w:r>
      <w:r w:rsidRPr="003644B6">
        <w:rPr>
          <w:rFonts w:ascii="Nirmala UI" w:hAnsi="Nirmala UI" w:cs="Nirmala UI"/>
          <w:b/>
          <w:bCs/>
          <w:szCs w:val="22"/>
          <w:cs/>
        </w:rPr>
        <w:t>निम्नलिखित</w:t>
      </w:r>
      <w:r w:rsidRPr="003644B6">
        <w:rPr>
          <w:rFonts w:ascii="Nirmala UI" w:hAnsi="Nirmala UI" w:cs="Nirmala UI"/>
          <w:b/>
        </w:rPr>
        <w:t xml:space="preserve"> </w:t>
      </w:r>
      <w:r w:rsidRPr="003644B6">
        <w:rPr>
          <w:rFonts w:ascii="Nirmala UI" w:hAnsi="Nirmala UI" w:cs="Nirmala UI"/>
          <w:b/>
          <w:bCs/>
          <w:szCs w:val="22"/>
          <w:cs/>
        </w:rPr>
        <w:t>विवरण</w:t>
      </w:r>
      <w:r w:rsidRPr="003644B6">
        <w:rPr>
          <w:rFonts w:ascii="Nirmala UI" w:hAnsi="Nirmala UI" w:cs="Nirmala UI"/>
          <w:b/>
        </w:rPr>
        <w:t xml:space="preserve"> </w:t>
      </w:r>
      <w:r w:rsidR="00150C9D" w:rsidRPr="003644B6">
        <w:rPr>
          <w:rFonts w:ascii="Nirmala UI" w:hAnsi="Nirmala UI" w:cs="Nirmala UI"/>
          <w:b/>
          <w:bCs/>
          <w:szCs w:val="22"/>
          <w:cs/>
        </w:rPr>
        <w:t>जल</w:t>
      </w:r>
      <w:r w:rsidR="00150C9D" w:rsidRPr="003644B6">
        <w:rPr>
          <w:rFonts w:ascii="Nirmala UI" w:hAnsi="Nirmala UI" w:cs="Nirmala UI"/>
          <w:b/>
        </w:rPr>
        <w:t xml:space="preserve"> </w:t>
      </w:r>
      <w:r w:rsidR="00150C9D" w:rsidRPr="003644B6">
        <w:rPr>
          <w:rFonts w:ascii="Nirmala UI" w:hAnsi="Nirmala UI" w:cs="Nirmala UI"/>
          <w:b/>
          <w:bCs/>
          <w:szCs w:val="22"/>
          <w:cs/>
        </w:rPr>
        <w:t>निकाय</w:t>
      </w:r>
      <w:r w:rsidRPr="003644B6">
        <w:rPr>
          <w:rFonts w:ascii="Nirmala UI" w:hAnsi="Nirmala UI" w:cs="Nirmala UI"/>
          <w:b/>
        </w:rPr>
        <w:t xml:space="preserve"> </w:t>
      </w:r>
      <w:r w:rsidRPr="003644B6">
        <w:rPr>
          <w:rFonts w:ascii="Nirmala UI" w:hAnsi="Nirmala UI" w:cs="Nirmala UI"/>
          <w:b/>
          <w:bCs/>
          <w:szCs w:val="22"/>
          <w:cs/>
        </w:rPr>
        <w:t>के</w:t>
      </w:r>
      <w:r w:rsidRPr="003644B6">
        <w:rPr>
          <w:rFonts w:ascii="Nirmala UI" w:hAnsi="Nirmala UI" w:cs="Nirmala UI"/>
          <w:b/>
        </w:rPr>
        <w:t xml:space="preserve"> </w:t>
      </w:r>
      <w:r w:rsidRPr="003644B6">
        <w:rPr>
          <w:rFonts w:ascii="Nirmala UI" w:hAnsi="Nirmala UI" w:cs="Nirmala UI"/>
          <w:b/>
          <w:bCs/>
          <w:szCs w:val="22"/>
          <w:cs/>
        </w:rPr>
        <w:t>लिहाज</w:t>
      </w:r>
      <w:r w:rsidRPr="003644B6">
        <w:rPr>
          <w:rFonts w:ascii="Nirmala UI" w:hAnsi="Nirmala UI" w:cs="Nirmala UI"/>
          <w:b/>
        </w:rPr>
        <w:t xml:space="preserve"> </w:t>
      </w:r>
      <w:r w:rsidRPr="003644B6">
        <w:rPr>
          <w:rFonts w:ascii="Nirmala UI" w:hAnsi="Nirmala UI" w:cs="Nirmala UI"/>
          <w:b/>
          <w:bCs/>
          <w:szCs w:val="22"/>
          <w:cs/>
        </w:rPr>
        <w:t>से</w:t>
      </w:r>
      <w:r w:rsidRPr="003644B6">
        <w:rPr>
          <w:rFonts w:ascii="Nirmala UI" w:hAnsi="Nirmala UI" w:cs="Nirmala UI"/>
          <w:b/>
        </w:rPr>
        <w:t xml:space="preserve"> </w:t>
      </w:r>
      <w:r w:rsidRPr="003644B6">
        <w:rPr>
          <w:rFonts w:ascii="Nirmala UI" w:hAnsi="Nirmala UI" w:cs="Nirmala UI"/>
          <w:b/>
          <w:bCs/>
          <w:szCs w:val="22"/>
          <w:cs/>
        </w:rPr>
        <w:t>प्रदान</w:t>
      </w:r>
      <w:r w:rsidRPr="003644B6">
        <w:rPr>
          <w:rFonts w:ascii="Nirmala UI" w:hAnsi="Nirmala UI" w:cs="Nirmala UI"/>
          <w:b/>
        </w:rPr>
        <w:t xml:space="preserve"> </w:t>
      </w:r>
      <w:r w:rsidRPr="003644B6">
        <w:rPr>
          <w:rFonts w:ascii="Nirmala UI" w:hAnsi="Nirmala UI" w:cs="Nirmala UI"/>
          <w:b/>
          <w:bCs/>
          <w:szCs w:val="22"/>
          <w:cs/>
        </w:rPr>
        <w:t>करें</w:t>
      </w:r>
      <w:r w:rsidRPr="003644B6">
        <w:rPr>
          <w:rFonts w:ascii="Nirmala UI" w:hAnsi="Nirmala UI" w:cs="Nirmala UI"/>
          <w:b/>
        </w:rPr>
        <w:t>)</w:t>
      </w:r>
    </w:p>
    <w:p w:rsidR="002C0AF8" w:rsidRPr="003644B6" w:rsidRDefault="002C0AF8" w:rsidP="00473330">
      <w:pPr>
        <w:spacing w:after="0" w:line="240" w:lineRule="auto"/>
        <w:ind w:right="230"/>
        <w:jc w:val="center"/>
        <w:rPr>
          <w:rFonts w:ascii="Nirmala UI" w:hAnsi="Nirmala UI" w:cs="Nirmala UI"/>
          <w:b/>
        </w:rPr>
      </w:pPr>
    </w:p>
    <w:tbl>
      <w:tblPr>
        <w:tblStyle w:val="TableGrid"/>
        <w:tblW w:w="10980" w:type="dxa"/>
        <w:tblInd w:w="-432" w:type="dxa"/>
        <w:tblLayout w:type="fixed"/>
        <w:tblLook w:val="04A0"/>
      </w:tblPr>
      <w:tblGrid>
        <w:gridCol w:w="630"/>
        <w:gridCol w:w="5490"/>
        <w:gridCol w:w="270"/>
        <w:gridCol w:w="4590"/>
      </w:tblGrid>
      <w:tr w:rsidR="002C0AF8" w:rsidRPr="003644B6" w:rsidTr="00764BEE">
        <w:trPr>
          <w:trHeight w:val="318"/>
        </w:trPr>
        <w:tc>
          <w:tcPr>
            <w:tcW w:w="630" w:type="dxa"/>
          </w:tcPr>
          <w:p w:rsidR="002C0AF8" w:rsidRPr="003644B6" w:rsidRDefault="002C0AF8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3644B6">
              <w:rPr>
                <w:rFonts w:ascii="Nirmala UI" w:hAnsi="Nirmala UI" w:cs="Nirmala UI"/>
                <w:b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3644B6" w:rsidRDefault="00D55917" w:rsidP="00764BEE">
            <w:pPr>
              <w:spacing w:after="0" w:line="240" w:lineRule="auto"/>
              <w:jc w:val="both"/>
              <w:rPr>
                <w:rFonts w:ascii="Nirmala UI" w:hAnsi="Nirmala UI" w:cs="Nirmala UI"/>
                <w:szCs w:val="22"/>
              </w:rPr>
            </w:pPr>
            <w:r w:rsidRPr="003644B6">
              <w:rPr>
                <w:rFonts w:ascii="Nirmala UI" w:hAnsi="Nirmala UI" w:cs="Nirmala UI"/>
                <w:szCs w:val="22"/>
                <w:cs/>
              </w:rPr>
              <w:t>जल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निकाय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का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स्थान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विवरण</w:t>
            </w:r>
            <w:r w:rsidRPr="003644B6">
              <w:rPr>
                <w:rFonts w:ascii="Nirmala UI" w:hAnsi="Nirmala UI" w:cs="Nirmala UI"/>
                <w:szCs w:val="22"/>
              </w:rPr>
              <w:t xml:space="preserve"> (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जीपीएस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स्थान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के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साथ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पता</w:t>
            </w:r>
            <w:r w:rsidRPr="003644B6">
              <w:rPr>
                <w:rFonts w:ascii="Nirmala UI" w:hAnsi="Nirmala UI" w:cs="Nirmala UI"/>
                <w:szCs w:val="22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  <w:r w:rsidRPr="003644B6">
              <w:rPr>
                <w:rFonts w:ascii="Nirmala UI" w:hAnsi="Nirmala UI" w:cs="Nirmala UI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0AF8" w:rsidRPr="003644B6" w:rsidRDefault="002C0AF8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</w:p>
        </w:tc>
      </w:tr>
      <w:tr w:rsidR="002C0AF8" w:rsidRPr="003644B6" w:rsidTr="00764BEE">
        <w:trPr>
          <w:trHeight w:val="255"/>
        </w:trPr>
        <w:tc>
          <w:tcPr>
            <w:tcW w:w="630" w:type="dxa"/>
          </w:tcPr>
          <w:p w:rsidR="002C0AF8" w:rsidRPr="003644B6" w:rsidRDefault="002C0AF8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3644B6">
              <w:rPr>
                <w:rFonts w:ascii="Nirmala UI" w:hAnsi="Nirmala UI" w:cs="Nirmala UI"/>
                <w:b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3644B6" w:rsidRDefault="00D55917" w:rsidP="00764BEE">
            <w:pPr>
              <w:spacing w:after="0" w:line="240" w:lineRule="auto"/>
              <w:jc w:val="both"/>
              <w:rPr>
                <w:rFonts w:ascii="Nirmala UI" w:hAnsi="Nirmala UI" w:cs="Nirmala UI"/>
                <w:szCs w:val="22"/>
              </w:rPr>
            </w:pPr>
            <w:r w:rsidRPr="003644B6">
              <w:rPr>
                <w:rFonts w:ascii="Nirmala UI" w:hAnsi="Nirmala UI" w:cs="Nirmala UI"/>
                <w:szCs w:val="22"/>
                <w:cs/>
              </w:rPr>
              <w:t>जल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निकाय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के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क्षेत्र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और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आयामों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का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विवरण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  <w:r w:rsidRPr="003644B6">
              <w:rPr>
                <w:rFonts w:ascii="Nirmala UI" w:hAnsi="Nirmala UI" w:cs="Nirmala UI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0AF8" w:rsidRPr="003644B6" w:rsidRDefault="002C0AF8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</w:p>
        </w:tc>
      </w:tr>
      <w:tr w:rsidR="002C0AF8" w:rsidRPr="003644B6" w:rsidTr="00764BEE">
        <w:trPr>
          <w:trHeight w:val="345"/>
        </w:trPr>
        <w:tc>
          <w:tcPr>
            <w:tcW w:w="630" w:type="dxa"/>
          </w:tcPr>
          <w:p w:rsidR="002C0AF8" w:rsidRPr="003644B6" w:rsidRDefault="002C0AF8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3644B6">
              <w:rPr>
                <w:rFonts w:ascii="Nirmala UI" w:hAnsi="Nirmala UI" w:cs="Nirmala UI"/>
                <w:b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3644B6" w:rsidRDefault="00D55917" w:rsidP="003261EE">
            <w:pPr>
              <w:spacing w:after="0" w:line="240" w:lineRule="auto"/>
              <w:jc w:val="both"/>
              <w:rPr>
                <w:rFonts w:ascii="Nirmala UI" w:hAnsi="Nirmala UI" w:cs="Nirmala UI"/>
                <w:szCs w:val="22"/>
              </w:rPr>
            </w:pPr>
            <w:r w:rsidRPr="003644B6">
              <w:rPr>
                <w:rFonts w:ascii="Nirmala UI" w:hAnsi="Nirmala UI" w:cs="Nirmala UI"/>
                <w:szCs w:val="22"/>
                <w:cs/>
              </w:rPr>
              <w:t>पानी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की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गहराई</w:t>
            </w:r>
            <w:r w:rsidRPr="003644B6">
              <w:rPr>
                <w:rFonts w:ascii="Nirmala UI" w:hAnsi="Nirmala UI" w:cs="Nirmala UI"/>
                <w:szCs w:val="22"/>
              </w:rPr>
              <w:t xml:space="preserve"> (</w:t>
            </w:r>
            <w:r w:rsidR="003261EE" w:rsidRPr="003644B6">
              <w:rPr>
                <w:rFonts w:ascii="Nirmala UI" w:hAnsi="Nirmala UI" w:cs="Nirmala UI"/>
                <w:szCs w:val="22"/>
              </w:rPr>
              <w:t>Meter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में</w:t>
            </w:r>
            <w:r w:rsidRPr="003644B6">
              <w:rPr>
                <w:rFonts w:ascii="Nirmala UI" w:hAnsi="Nirmala UI" w:cs="Nirmala UI"/>
                <w:szCs w:val="22"/>
              </w:rPr>
              <w:t>) (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मानसून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और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गैर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मानसून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अवधि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के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दौरान</w:t>
            </w:r>
            <w:r w:rsidRPr="003644B6">
              <w:rPr>
                <w:rFonts w:ascii="Nirmala UI" w:hAnsi="Nirmala UI" w:cs="Nirmala UI"/>
                <w:szCs w:val="22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  <w:r w:rsidRPr="003644B6">
              <w:rPr>
                <w:rFonts w:ascii="Nirmala UI" w:hAnsi="Nirmala UI" w:cs="Nirmala UI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0AF8" w:rsidRPr="003644B6" w:rsidRDefault="002C0AF8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</w:p>
        </w:tc>
      </w:tr>
      <w:tr w:rsidR="00764BEE" w:rsidRPr="003644B6" w:rsidTr="00764BEE">
        <w:trPr>
          <w:trHeight w:val="345"/>
        </w:trPr>
        <w:tc>
          <w:tcPr>
            <w:tcW w:w="630" w:type="dxa"/>
          </w:tcPr>
          <w:p w:rsidR="00764BEE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3644B6">
              <w:rPr>
                <w:rFonts w:ascii="Nirmala UI" w:hAnsi="Nirmala UI" w:cs="Nirmala UI"/>
                <w:b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764BEE" w:rsidRPr="003644B6" w:rsidRDefault="003261EE" w:rsidP="00764BEE">
            <w:pPr>
              <w:spacing w:after="0" w:line="240" w:lineRule="auto"/>
              <w:jc w:val="both"/>
              <w:rPr>
                <w:rFonts w:ascii="Nirmala UI" w:hAnsi="Nirmala UI" w:cs="Nirmala UI"/>
                <w:szCs w:val="22"/>
              </w:rPr>
            </w:pPr>
            <w:r w:rsidRPr="003644B6">
              <w:rPr>
                <w:rFonts w:ascii="Nirmala UI" w:hAnsi="Nirmala UI" w:cs="Nirmala UI"/>
                <w:szCs w:val="22"/>
                <w:cs/>
              </w:rPr>
              <w:t>जल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निकाय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का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स्वामित्व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64BEE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  <w:r w:rsidRPr="003644B6">
              <w:rPr>
                <w:rFonts w:ascii="Nirmala UI" w:hAnsi="Nirmala UI" w:cs="Nirmala UI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764BEE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</w:p>
        </w:tc>
      </w:tr>
      <w:tr w:rsidR="00764BEE" w:rsidRPr="003644B6" w:rsidTr="00764BEE">
        <w:trPr>
          <w:trHeight w:val="345"/>
        </w:trPr>
        <w:tc>
          <w:tcPr>
            <w:tcW w:w="630" w:type="dxa"/>
          </w:tcPr>
          <w:p w:rsidR="00764BEE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3644B6">
              <w:rPr>
                <w:rFonts w:ascii="Nirmala UI" w:hAnsi="Nirmala UI" w:cs="Nirmala UI"/>
                <w:b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764BEE" w:rsidRPr="003644B6" w:rsidRDefault="003261EE" w:rsidP="00764BEE">
            <w:pPr>
              <w:spacing w:after="0" w:line="240" w:lineRule="auto"/>
              <w:jc w:val="both"/>
              <w:rPr>
                <w:rFonts w:ascii="Nirmala UI" w:hAnsi="Nirmala UI" w:cs="Nirmala UI"/>
                <w:szCs w:val="22"/>
              </w:rPr>
            </w:pP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आवंटित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विशिष्ट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पहचान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3644B6">
              <w:rPr>
                <w:rFonts w:ascii="Nirmala UI" w:hAnsi="Nirmala UI" w:cs="Nirmala UI"/>
                <w:sz w:val="24"/>
                <w:szCs w:val="24"/>
                <w:cs/>
              </w:rPr>
              <w:t>संख्या</w:t>
            </w:r>
            <w:r w:rsidRPr="003644B6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764BEE" w:rsidRPr="003644B6">
              <w:rPr>
                <w:rFonts w:ascii="Nirmala UI" w:hAnsi="Nirmala UI" w:cs="Nirmala UI"/>
                <w:sz w:val="24"/>
                <w:szCs w:val="24"/>
              </w:rPr>
              <w:t>(UIN)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64BEE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  <w:r w:rsidRPr="003644B6">
              <w:rPr>
                <w:rFonts w:ascii="Nirmala UI" w:hAnsi="Nirmala UI" w:cs="Nirmala UI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764BEE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</w:p>
        </w:tc>
      </w:tr>
      <w:tr w:rsidR="002C0AF8" w:rsidRPr="003644B6" w:rsidTr="00764BEE">
        <w:trPr>
          <w:trHeight w:val="705"/>
        </w:trPr>
        <w:tc>
          <w:tcPr>
            <w:tcW w:w="630" w:type="dxa"/>
          </w:tcPr>
          <w:p w:rsidR="002C0AF8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3644B6">
              <w:rPr>
                <w:rFonts w:ascii="Nirmala UI" w:hAnsi="Nirmala UI" w:cs="Nirmala UI"/>
                <w:b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3644B6" w:rsidRDefault="004C3F78" w:rsidP="00764BEE">
            <w:pPr>
              <w:spacing w:after="0" w:line="240" w:lineRule="auto"/>
              <w:jc w:val="both"/>
              <w:rPr>
                <w:rFonts w:ascii="Nirmala UI" w:hAnsi="Nirmala UI" w:cs="Nirmala UI"/>
                <w:szCs w:val="22"/>
              </w:rPr>
            </w:pPr>
            <w:r w:rsidRPr="003644B6">
              <w:rPr>
                <w:rFonts w:ascii="Nirmala UI" w:hAnsi="Nirmala UI" w:cs="Nirmala UI"/>
                <w:szCs w:val="22"/>
                <w:cs/>
              </w:rPr>
              <w:t>आवास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पर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विवरण</w:t>
            </w:r>
            <w:r w:rsidRPr="003644B6">
              <w:rPr>
                <w:rFonts w:ascii="Nirmala UI" w:hAnsi="Nirmala UI" w:cs="Nirmala UI"/>
                <w:szCs w:val="22"/>
              </w:rPr>
              <w:t xml:space="preserve"> (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आसपास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के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क्षेत्रों</w:t>
            </w:r>
            <w:r w:rsidRPr="003644B6">
              <w:rPr>
                <w:rFonts w:ascii="Nirmala UI" w:hAnsi="Nirmala UI" w:cs="Nirmala UI"/>
                <w:szCs w:val="22"/>
              </w:rPr>
              <w:t>/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आबादी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के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साथ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कस्बों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और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आसपास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के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क्षेत्र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में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उद्योगों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की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संख्या</w:t>
            </w:r>
            <w:r w:rsidRPr="003644B6">
              <w:rPr>
                <w:rFonts w:ascii="Nirmala UI" w:hAnsi="Nirmala UI" w:cs="Nirmala UI"/>
                <w:szCs w:val="22"/>
              </w:rPr>
              <w:t>/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तालाब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या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झील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के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जलग्रहण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में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औद्योगिक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संपदा</w:t>
            </w:r>
            <w:r w:rsidRPr="003644B6">
              <w:rPr>
                <w:rFonts w:ascii="Nirmala UI" w:hAnsi="Nirmala UI" w:cs="Nirmala UI"/>
                <w:szCs w:val="22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  <w:r w:rsidRPr="003644B6">
              <w:rPr>
                <w:rFonts w:ascii="Nirmala UI" w:hAnsi="Nirmala UI" w:cs="Nirmala UI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0AF8" w:rsidRPr="003644B6" w:rsidRDefault="002C0AF8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</w:p>
        </w:tc>
      </w:tr>
      <w:tr w:rsidR="002C0AF8" w:rsidRPr="003644B6" w:rsidTr="00764BEE">
        <w:trPr>
          <w:trHeight w:val="453"/>
        </w:trPr>
        <w:tc>
          <w:tcPr>
            <w:tcW w:w="630" w:type="dxa"/>
          </w:tcPr>
          <w:p w:rsidR="002C0AF8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3644B6">
              <w:rPr>
                <w:rFonts w:ascii="Nirmala UI" w:hAnsi="Nirmala UI" w:cs="Nirmala UI"/>
                <w:b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3644B6" w:rsidRDefault="00601889" w:rsidP="00764BEE">
            <w:pPr>
              <w:spacing w:after="0" w:line="240" w:lineRule="auto"/>
              <w:jc w:val="both"/>
              <w:rPr>
                <w:rFonts w:ascii="Nirmala UI" w:hAnsi="Nirmala UI" w:cs="Nirmala UI"/>
                <w:szCs w:val="22"/>
              </w:rPr>
            </w:pPr>
            <w:r w:rsidRPr="003644B6">
              <w:rPr>
                <w:rFonts w:ascii="Nirmala UI" w:hAnsi="Nirmala UI" w:cs="Nirmala UI"/>
                <w:szCs w:val="22"/>
                <w:cs/>
              </w:rPr>
              <w:t>जल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निकाय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में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प्रवाह</w:t>
            </w:r>
            <w:r w:rsidRPr="003644B6">
              <w:rPr>
                <w:rFonts w:ascii="Nirmala UI" w:hAnsi="Nirmala UI" w:cs="Nirmala UI"/>
                <w:szCs w:val="22"/>
              </w:rPr>
              <w:t>/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बहिर्वाह</w:t>
            </w:r>
            <w:r w:rsidRPr="003644B6">
              <w:rPr>
                <w:rFonts w:ascii="Nirmala UI" w:hAnsi="Nirmala UI" w:cs="Nirmala UI"/>
                <w:szCs w:val="22"/>
              </w:rPr>
              <w:t xml:space="preserve">,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वाष्पीकरण</w:t>
            </w:r>
            <w:r w:rsidRPr="003644B6">
              <w:rPr>
                <w:rFonts w:ascii="Nirmala UI" w:hAnsi="Nirmala UI" w:cs="Nirmala UI"/>
                <w:szCs w:val="22"/>
              </w:rPr>
              <w:t xml:space="preserve">,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बाढ़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आवृत्ति</w:t>
            </w:r>
            <w:r w:rsidRPr="003644B6">
              <w:rPr>
                <w:rFonts w:ascii="Nirmala UI" w:hAnsi="Nirmala UI" w:cs="Nirmala UI"/>
                <w:szCs w:val="22"/>
              </w:rPr>
              <w:t xml:space="preserve">,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प्रवाह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की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भयावहता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के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बारे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में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विवरण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  <w:r w:rsidRPr="003644B6">
              <w:rPr>
                <w:rFonts w:ascii="Nirmala UI" w:hAnsi="Nirmala UI" w:cs="Nirmala UI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0AF8" w:rsidRPr="003644B6" w:rsidRDefault="002C0AF8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</w:p>
        </w:tc>
      </w:tr>
      <w:tr w:rsidR="002C0AF8" w:rsidRPr="003644B6" w:rsidTr="00764BEE">
        <w:trPr>
          <w:trHeight w:val="327"/>
        </w:trPr>
        <w:tc>
          <w:tcPr>
            <w:tcW w:w="630" w:type="dxa"/>
          </w:tcPr>
          <w:p w:rsidR="002C0AF8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3644B6">
              <w:rPr>
                <w:rFonts w:ascii="Nirmala UI" w:hAnsi="Nirmala UI" w:cs="Nirmala UI"/>
                <w:b/>
                <w:szCs w:val="22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3644B6" w:rsidRDefault="00316ADD" w:rsidP="00764BEE">
            <w:pPr>
              <w:spacing w:after="0" w:line="240" w:lineRule="auto"/>
              <w:jc w:val="both"/>
              <w:rPr>
                <w:rFonts w:ascii="Nirmala UI" w:hAnsi="Nirmala UI" w:cs="Nirmala UI"/>
                <w:szCs w:val="22"/>
              </w:rPr>
            </w:pPr>
            <w:r w:rsidRPr="003644B6">
              <w:rPr>
                <w:rFonts w:ascii="Nirmala UI" w:hAnsi="Nirmala UI" w:cs="Nirmala UI"/>
                <w:szCs w:val="22"/>
                <w:cs/>
              </w:rPr>
              <w:t>जल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निकाय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में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मौजूद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प्रमुख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="004D0C34" w:rsidRPr="003644B6">
              <w:rPr>
                <w:rFonts w:ascii="Nirmala UI" w:hAnsi="Nirmala UI" w:cs="Nirmala UI"/>
                <w:szCs w:val="22"/>
                <w:cs/>
              </w:rPr>
              <w:t>वनस्पति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और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पशु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समुदाय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  <w:r w:rsidRPr="003644B6">
              <w:rPr>
                <w:rFonts w:ascii="Nirmala UI" w:hAnsi="Nirmala UI" w:cs="Nirmala UI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0AF8" w:rsidRPr="003644B6" w:rsidRDefault="002C0AF8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</w:p>
        </w:tc>
      </w:tr>
      <w:tr w:rsidR="002C0AF8" w:rsidRPr="003644B6" w:rsidTr="00764BEE">
        <w:trPr>
          <w:trHeight w:val="453"/>
        </w:trPr>
        <w:tc>
          <w:tcPr>
            <w:tcW w:w="630" w:type="dxa"/>
          </w:tcPr>
          <w:p w:rsidR="002C0AF8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3644B6">
              <w:rPr>
                <w:rFonts w:ascii="Nirmala UI" w:hAnsi="Nirmala UI" w:cs="Nirmala UI"/>
                <w:b/>
                <w:szCs w:val="22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3644B6" w:rsidRDefault="00515025" w:rsidP="00764BEE">
            <w:pPr>
              <w:spacing w:after="0" w:line="240" w:lineRule="auto"/>
              <w:jc w:val="both"/>
              <w:rPr>
                <w:rFonts w:ascii="Nirmala UI" w:hAnsi="Nirmala UI" w:cs="Nirmala UI"/>
                <w:szCs w:val="22"/>
              </w:rPr>
            </w:pPr>
            <w:r w:rsidRPr="003644B6">
              <w:rPr>
                <w:rFonts w:ascii="Nirmala UI" w:hAnsi="Nirmala UI" w:cs="Nirmala UI"/>
                <w:szCs w:val="22"/>
                <w:cs/>
              </w:rPr>
              <w:t>तालाब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या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झील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का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निर्धारित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उपयोग</w:t>
            </w:r>
            <w:r w:rsidRPr="003644B6">
              <w:rPr>
                <w:rFonts w:ascii="Nirmala UI" w:hAnsi="Nirmala UI" w:cs="Nirmala UI"/>
                <w:szCs w:val="22"/>
              </w:rPr>
              <w:t xml:space="preserve"> (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पीने</w:t>
            </w:r>
            <w:r w:rsidRPr="003644B6">
              <w:rPr>
                <w:rFonts w:ascii="Nirmala UI" w:hAnsi="Nirmala UI" w:cs="Nirmala UI"/>
                <w:szCs w:val="22"/>
              </w:rPr>
              <w:t>/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सिंचाई</w:t>
            </w:r>
            <w:r w:rsidRPr="003644B6">
              <w:rPr>
                <w:rFonts w:ascii="Nirmala UI" w:hAnsi="Nirmala UI" w:cs="Nirmala UI"/>
                <w:szCs w:val="22"/>
              </w:rPr>
              <w:t>/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एक्वा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="004C3F78" w:rsidRPr="003644B6">
              <w:rPr>
                <w:rFonts w:ascii="Nirmala UI" w:hAnsi="Nirmala UI" w:cs="Nirmala UI"/>
                <w:szCs w:val="22"/>
              </w:rPr>
              <w:t>(</w:t>
            </w:r>
            <w:r w:rsidR="000668AB" w:rsidRPr="003644B6">
              <w:rPr>
                <w:rFonts w:ascii="Nirmala UI" w:hAnsi="Nirmala UI" w:cs="Nirmala UI"/>
                <w:szCs w:val="22"/>
              </w:rPr>
              <w:t xml:space="preserve">aqua culture)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कल्चर</w:t>
            </w:r>
            <w:r w:rsidRPr="003644B6">
              <w:rPr>
                <w:rFonts w:ascii="Nirmala UI" w:hAnsi="Nirmala UI" w:cs="Nirmala UI"/>
                <w:szCs w:val="22"/>
              </w:rPr>
              <w:t>/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पर्यटन</w:t>
            </w:r>
            <w:r w:rsidRPr="003644B6">
              <w:rPr>
                <w:rFonts w:ascii="Nirmala UI" w:hAnsi="Nirmala UI" w:cs="Nirmala UI"/>
                <w:szCs w:val="22"/>
              </w:rPr>
              <w:t>/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संरक्षित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जैव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विविधता</w:t>
            </w:r>
            <w:r w:rsidRPr="003644B6">
              <w:rPr>
                <w:rFonts w:ascii="Nirmala UI" w:hAnsi="Nirmala UI" w:cs="Nirmala UI"/>
                <w:szCs w:val="22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  <w:r w:rsidRPr="003644B6">
              <w:rPr>
                <w:rFonts w:ascii="Nirmala UI" w:hAnsi="Nirmala UI" w:cs="Nirmala UI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0AF8" w:rsidRPr="003644B6" w:rsidRDefault="002C0AF8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</w:p>
        </w:tc>
      </w:tr>
      <w:tr w:rsidR="002C0AF8" w:rsidRPr="003644B6" w:rsidTr="00515025">
        <w:trPr>
          <w:trHeight w:val="135"/>
        </w:trPr>
        <w:tc>
          <w:tcPr>
            <w:tcW w:w="630" w:type="dxa"/>
          </w:tcPr>
          <w:p w:rsidR="002C0AF8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3644B6">
              <w:rPr>
                <w:rFonts w:ascii="Nirmala UI" w:hAnsi="Nirmala UI" w:cs="Nirmala UI"/>
                <w:b/>
                <w:szCs w:val="22"/>
              </w:rPr>
              <w:t>10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3644B6" w:rsidRDefault="00515025" w:rsidP="00764BEE">
            <w:pPr>
              <w:spacing w:after="0" w:line="240" w:lineRule="auto"/>
              <w:jc w:val="both"/>
              <w:rPr>
                <w:rFonts w:ascii="Nirmala UI" w:hAnsi="Nirmala UI" w:cs="Nirmala UI"/>
                <w:szCs w:val="22"/>
              </w:rPr>
            </w:pPr>
            <w:r w:rsidRPr="003644B6">
              <w:rPr>
                <w:rFonts w:ascii="Nirmala UI" w:hAnsi="Nirmala UI" w:cs="Nirmala UI"/>
                <w:szCs w:val="22"/>
                <w:cs/>
              </w:rPr>
              <w:t>प्रमुख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नालियों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जल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निकाय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में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गिरना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  <w:r w:rsidRPr="003644B6">
              <w:rPr>
                <w:rFonts w:ascii="Nirmala UI" w:hAnsi="Nirmala UI" w:cs="Nirmala UI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0AF8" w:rsidRPr="003644B6" w:rsidRDefault="002C0AF8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</w:p>
        </w:tc>
      </w:tr>
      <w:tr w:rsidR="002C0AF8" w:rsidRPr="003644B6" w:rsidTr="00764BEE">
        <w:trPr>
          <w:trHeight w:val="255"/>
        </w:trPr>
        <w:tc>
          <w:tcPr>
            <w:tcW w:w="630" w:type="dxa"/>
          </w:tcPr>
          <w:p w:rsidR="002C0AF8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3644B6">
              <w:rPr>
                <w:rFonts w:ascii="Nirmala UI" w:hAnsi="Nirmala UI" w:cs="Nirmala UI"/>
                <w:b/>
                <w:szCs w:val="22"/>
              </w:rPr>
              <w:t>11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3644B6" w:rsidRDefault="002908E4" w:rsidP="00764BEE">
            <w:pPr>
              <w:spacing w:after="0" w:line="240" w:lineRule="auto"/>
              <w:jc w:val="both"/>
              <w:rPr>
                <w:rFonts w:ascii="Nirmala UI" w:hAnsi="Nirmala UI" w:cs="Nirmala UI"/>
                <w:szCs w:val="22"/>
              </w:rPr>
            </w:pPr>
            <w:r w:rsidRPr="003644B6">
              <w:rPr>
                <w:rFonts w:ascii="Nirmala UI" w:hAnsi="Nirmala UI" w:cs="Nirmala UI"/>
                <w:szCs w:val="22"/>
                <w:cs/>
              </w:rPr>
              <w:t>जल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निकाय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की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शारीरिक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स्थिति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  <w:r w:rsidRPr="003644B6">
              <w:rPr>
                <w:rFonts w:ascii="Nirmala UI" w:hAnsi="Nirmala UI" w:cs="Nirmala UI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C0AF8" w:rsidRPr="003644B6" w:rsidRDefault="002C0AF8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</w:p>
        </w:tc>
      </w:tr>
      <w:tr w:rsidR="002C0AF8" w:rsidRPr="003644B6" w:rsidTr="00764BEE">
        <w:trPr>
          <w:trHeight w:val="525"/>
        </w:trPr>
        <w:tc>
          <w:tcPr>
            <w:tcW w:w="630" w:type="dxa"/>
          </w:tcPr>
          <w:p w:rsidR="002C0AF8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3644B6">
              <w:rPr>
                <w:rFonts w:ascii="Nirmala UI" w:hAnsi="Nirmala UI" w:cs="Nirmala UI"/>
                <w:b/>
                <w:szCs w:val="22"/>
              </w:rPr>
              <w:t>12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2C0AF8" w:rsidRPr="003644B6" w:rsidRDefault="002908E4" w:rsidP="00764BEE">
            <w:pPr>
              <w:spacing w:after="0" w:line="240" w:lineRule="auto"/>
              <w:jc w:val="both"/>
              <w:rPr>
                <w:rFonts w:ascii="Nirmala UI" w:hAnsi="Nirmala UI" w:cs="Nirmala UI"/>
                <w:szCs w:val="22"/>
              </w:rPr>
            </w:pPr>
            <w:r w:rsidRPr="003644B6">
              <w:rPr>
                <w:rFonts w:ascii="Nirmala UI" w:hAnsi="Nirmala UI" w:cs="Nirmala UI"/>
                <w:szCs w:val="22"/>
                <w:cs/>
              </w:rPr>
              <w:t>जल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निकाय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की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जल</w:t>
            </w:r>
            <w:r w:rsidRPr="003644B6">
              <w:rPr>
                <w:rFonts w:ascii="Nirmala UI" w:hAnsi="Nirmala UI" w:cs="Nirmala UI"/>
                <w:szCs w:val="22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गुणवत्ता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C0AF8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  <w:r w:rsidRPr="003644B6">
              <w:rPr>
                <w:rFonts w:ascii="Nirmala UI" w:hAnsi="Nirmala UI" w:cs="Nirmala UI"/>
                <w:b/>
                <w:bCs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534DF2" w:rsidRPr="003644B6" w:rsidRDefault="002074EB" w:rsidP="00534DF2">
            <w:pPr>
              <w:rPr>
                <w:rFonts w:ascii="Nirmala UI" w:hAnsi="Nirmala UI" w:cs="Nirmala UI"/>
                <w:b/>
                <w:bCs/>
                <w:szCs w:val="22"/>
              </w:rPr>
            </w:pPr>
            <w:r w:rsidRPr="003644B6">
              <w:rPr>
                <w:rFonts w:ascii="Nirmala UI" w:hAnsi="Nirmala UI" w:cs="Nirmala UI"/>
                <w:b/>
                <w:bCs/>
                <w:szCs w:val="22"/>
              </w:rPr>
              <w:t>(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पीएच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,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तापमान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,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टर्बिडिटी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;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बीओडी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,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कॉड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,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करो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,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लवणता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;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भंग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गैसें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;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भंग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या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निलंबित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पोषक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तत्व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;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भंग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कार्बनिक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कार्बन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;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चालकता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,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भारी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धातुओं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और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मल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 xml:space="preserve"> 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  <w:cs/>
              </w:rPr>
              <w:t>कोलीफॉर्म</w:t>
            </w:r>
            <w:r w:rsidR="00534DF2" w:rsidRPr="003644B6">
              <w:rPr>
                <w:rFonts w:ascii="Nirmala UI" w:hAnsi="Nirmala UI" w:cs="Nirmala UI"/>
                <w:b/>
                <w:bCs/>
                <w:szCs w:val="22"/>
              </w:rPr>
              <w:t>)</w:t>
            </w:r>
          </w:p>
          <w:p w:rsidR="002C0AF8" w:rsidRPr="003644B6" w:rsidRDefault="002C0AF8" w:rsidP="00D13E78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  <w:szCs w:val="22"/>
              </w:rPr>
            </w:pPr>
          </w:p>
        </w:tc>
      </w:tr>
    </w:tbl>
    <w:p w:rsidR="002C0AF8" w:rsidRPr="003644B6" w:rsidRDefault="002C0AF8" w:rsidP="00473330">
      <w:pPr>
        <w:spacing w:after="0" w:line="240" w:lineRule="auto"/>
        <w:ind w:right="230"/>
        <w:jc w:val="center"/>
        <w:rPr>
          <w:rFonts w:ascii="Nirmala UI" w:hAnsi="Nirmala UI" w:cs="Nirmala UI"/>
          <w:b/>
        </w:rPr>
      </w:pPr>
    </w:p>
    <w:tbl>
      <w:tblPr>
        <w:tblStyle w:val="TableGrid"/>
        <w:tblW w:w="10980" w:type="dxa"/>
        <w:tblInd w:w="-432" w:type="dxa"/>
        <w:tblLayout w:type="fixed"/>
        <w:tblLook w:val="04A0"/>
      </w:tblPr>
      <w:tblGrid>
        <w:gridCol w:w="630"/>
        <w:gridCol w:w="1980"/>
        <w:gridCol w:w="270"/>
        <w:gridCol w:w="8100"/>
      </w:tblGrid>
      <w:tr w:rsidR="00D13E78" w:rsidRPr="003644B6" w:rsidTr="00397C4B">
        <w:trPr>
          <w:trHeight w:val="480"/>
        </w:trPr>
        <w:tc>
          <w:tcPr>
            <w:tcW w:w="630" w:type="dxa"/>
          </w:tcPr>
          <w:p w:rsidR="00D13E78" w:rsidRPr="003644B6" w:rsidRDefault="00D13E78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</w:rPr>
            </w:pPr>
            <w:r w:rsidRPr="003644B6">
              <w:rPr>
                <w:rFonts w:ascii="Nirmala UI" w:hAnsi="Nirmala UI" w:cs="Nirmala UI"/>
                <w:b/>
              </w:rPr>
              <w:t>11</w:t>
            </w:r>
          </w:p>
        </w:tc>
        <w:tc>
          <w:tcPr>
            <w:tcW w:w="10350" w:type="dxa"/>
            <w:gridSpan w:val="3"/>
            <w:tcBorders>
              <w:top w:val="single" w:sz="4" w:space="0" w:color="auto"/>
            </w:tcBorders>
          </w:tcPr>
          <w:p w:rsidR="00D13E78" w:rsidRPr="003644B6" w:rsidRDefault="002908E4" w:rsidP="005B071E">
            <w:pPr>
              <w:spacing w:after="0" w:line="240" w:lineRule="auto"/>
              <w:jc w:val="both"/>
              <w:rPr>
                <w:rFonts w:ascii="Nirmala UI" w:hAnsi="Nirmala UI" w:cs="Nirmala UI"/>
              </w:rPr>
            </w:pPr>
            <w:r w:rsidRPr="003644B6">
              <w:rPr>
                <w:rFonts w:ascii="Nirmala UI" w:hAnsi="Nirmala UI" w:cs="Nirmala UI"/>
                <w:szCs w:val="22"/>
                <w:cs/>
              </w:rPr>
              <w:t>कार्यवार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कार्यान्वयन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एजेंसी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साथ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प्रस्तावित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कार्य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योजनाएं</w:t>
            </w:r>
            <w:r w:rsidRPr="003644B6">
              <w:rPr>
                <w:rFonts w:ascii="Nirmala UI" w:hAnsi="Nirmala UI" w:cs="Nirmala UI"/>
              </w:rPr>
              <w:t xml:space="preserve">,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अनुमानित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लागत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और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पूरा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करने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लिए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समयसीमा</w:t>
            </w:r>
          </w:p>
        </w:tc>
      </w:tr>
      <w:tr w:rsidR="00764BEE" w:rsidRPr="003644B6" w:rsidTr="00764BEE">
        <w:trPr>
          <w:trHeight w:val="1018"/>
        </w:trPr>
        <w:tc>
          <w:tcPr>
            <w:tcW w:w="630" w:type="dxa"/>
          </w:tcPr>
          <w:p w:rsidR="00764BEE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</w:rPr>
            </w:pPr>
            <w:r w:rsidRPr="003644B6">
              <w:rPr>
                <w:rFonts w:ascii="Nirmala UI" w:hAnsi="Nirmala UI" w:cs="Nirmala UI"/>
                <w:b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64BEE" w:rsidRPr="003644B6" w:rsidRDefault="00CF1D72" w:rsidP="00397C4B">
            <w:pPr>
              <w:spacing w:after="0" w:line="240" w:lineRule="auto"/>
              <w:jc w:val="both"/>
              <w:rPr>
                <w:rFonts w:ascii="Nirmala UI" w:hAnsi="Nirmala UI" w:cs="Nirmala UI"/>
                <w:sz w:val="20"/>
              </w:rPr>
            </w:pPr>
            <w:r w:rsidRPr="003644B6">
              <w:rPr>
                <w:rFonts w:ascii="Nirmala UI" w:hAnsi="Nirmala UI" w:cs="Nirmala UI"/>
                <w:sz w:val="20"/>
                <w:cs/>
              </w:rPr>
              <w:t>जलग्रहण</w:t>
            </w:r>
            <w:r w:rsidRPr="003644B6">
              <w:rPr>
                <w:rFonts w:ascii="Nirmala UI" w:hAnsi="Nirmala UI" w:cs="Nirmala UI"/>
                <w:sz w:val="20"/>
              </w:rPr>
              <w:t xml:space="preserve"> </w:t>
            </w:r>
            <w:r w:rsidRPr="003644B6">
              <w:rPr>
                <w:rFonts w:ascii="Nirmala UI" w:hAnsi="Nirmala UI" w:cs="Nirmala UI"/>
                <w:sz w:val="20"/>
                <w:cs/>
              </w:rPr>
              <w:t>क्षेत्र</w:t>
            </w:r>
            <w:r w:rsidRPr="003644B6">
              <w:rPr>
                <w:rFonts w:ascii="Nirmala UI" w:hAnsi="Nirmala UI" w:cs="Nirmala UI"/>
                <w:sz w:val="20"/>
              </w:rPr>
              <w:t xml:space="preserve"> </w:t>
            </w:r>
            <w:r w:rsidRPr="003644B6">
              <w:rPr>
                <w:rFonts w:ascii="Nirmala UI" w:hAnsi="Nirmala UI" w:cs="Nirmala UI"/>
                <w:sz w:val="20"/>
                <w:cs/>
              </w:rPr>
              <w:t>में</w:t>
            </w:r>
            <w:r w:rsidRPr="003644B6">
              <w:rPr>
                <w:rFonts w:ascii="Nirmala UI" w:hAnsi="Nirmala UI" w:cs="Nirmala UI"/>
                <w:sz w:val="20"/>
              </w:rPr>
              <w:t xml:space="preserve"> </w:t>
            </w:r>
            <w:r w:rsidRPr="003644B6">
              <w:rPr>
                <w:rFonts w:ascii="Nirmala UI" w:hAnsi="Nirmala UI" w:cs="Nirmala UI"/>
                <w:sz w:val="20"/>
                <w:cs/>
              </w:rPr>
              <w:t>सीवेज</w:t>
            </w:r>
            <w:r w:rsidRPr="003644B6">
              <w:rPr>
                <w:rFonts w:ascii="Nirmala UI" w:hAnsi="Nirmala UI" w:cs="Nirmala UI"/>
                <w:sz w:val="20"/>
              </w:rPr>
              <w:t xml:space="preserve"> </w:t>
            </w:r>
            <w:r w:rsidRPr="003644B6">
              <w:rPr>
                <w:rFonts w:ascii="Nirmala UI" w:hAnsi="Nirmala UI" w:cs="Nirmala UI"/>
                <w:sz w:val="20"/>
                <w:cs/>
              </w:rPr>
              <w:t>प्रबंधन</w:t>
            </w:r>
            <w:r w:rsidRPr="003644B6">
              <w:rPr>
                <w:rFonts w:ascii="Nirmala UI" w:hAnsi="Nirmala UI" w:cs="Nirmala UI"/>
                <w:sz w:val="20"/>
              </w:rPr>
              <w:t xml:space="preserve"> </w:t>
            </w:r>
            <w:r w:rsidRPr="003644B6">
              <w:rPr>
                <w:rFonts w:ascii="Nirmala UI" w:hAnsi="Nirmala UI" w:cs="Nirmala UI"/>
                <w:sz w:val="20"/>
                <w:cs/>
              </w:rPr>
              <w:t>की</w:t>
            </w:r>
            <w:r w:rsidRPr="003644B6">
              <w:rPr>
                <w:rFonts w:ascii="Nirmala UI" w:hAnsi="Nirmala UI" w:cs="Nirmala UI"/>
                <w:sz w:val="20"/>
              </w:rPr>
              <w:t xml:space="preserve"> </w:t>
            </w:r>
            <w:r w:rsidRPr="003644B6">
              <w:rPr>
                <w:rFonts w:ascii="Nirmala UI" w:hAnsi="Nirmala UI" w:cs="Nirmala UI"/>
                <w:sz w:val="20"/>
                <w:cs/>
              </w:rPr>
              <w:t>स्थिति</w:t>
            </w:r>
          </w:p>
          <w:p w:rsidR="00764BEE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sz w:val="20"/>
              </w:rPr>
            </w:pPr>
          </w:p>
          <w:p w:rsidR="00764BEE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sz w:val="20"/>
              </w:rPr>
            </w:pPr>
          </w:p>
          <w:p w:rsidR="00764BEE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sz w:val="20"/>
              </w:rPr>
            </w:pPr>
          </w:p>
          <w:p w:rsidR="00764BEE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64BEE" w:rsidRPr="003644B6" w:rsidRDefault="00D13E78" w:rsidP="005B071E">
            <w:pPr>
              <w:spacing w:after="0" w:line="240" w:lineRule="auto"/>
              <w:jc w:val="both"/>
              <w:rPr>
                <w:rFonts w:ascii="Nirmala UI" w:hAnsi="Nirmala UI" w:cs="Nirmala UI"/>
              </w:rPr>
            </w:pPr>
            <w:r w:rsidRPr="003644B6">
              <w:rPr>
                <w:rFonts w:ascii="Nirmala UI" w:hAnsi="Nirmala UI" w:cs="Nirmala UI"/>
              </w:rPr>
              <w:t>: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tbl>
            <w:tblPr>
              <w:tblStyle w:val="TableGrid"/>
              <w:tblW w:w="7807" w:type="dxa"/>
              <w:tblLayout w:type="fixed"/>
              <w:tblLook w:val="04A0"/>
            </w:tblPr>
            <w:tblGrid>
              <w:gridCol w:w="1507"/>
              <w:gridCol w:w="1260"/>
              <w:gridCol w:w="1080"/>
              <w:gridCol w:w="1170"/>
              <w:gridCol w:w="1170"/>
              <w:gridCol w:w="1620"/>
            </w:tblGrid>
            <w:tr w:rsidR="00764BEE" w:rsidRPr="003644B6" w:rsidTr="00D13E78">
              <w:trPr>
                <w:trHeight w:val="1245"/>
              </w:trPr>
              <w:tc>
                <w:tcPr>
                  <w:tcW w:w="1507" w:type="dxa"/>
                </w:tcPr>
                <w:p w:rsidR="002074EB" w:rsidRPr="003644B6" w:rsidRDefault="002074EB" w:rsidP="002074E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</w:rPr>
                  </w:pP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जल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निकाय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में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कुल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सीवेज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प्रवाह</w:t>
                  </w:r>
                  <w:r w:rsidRPr="003644B6">
                    <w:rPr>
                      <w:rFonts w:ascii="Nirmala UI" w:hAnsi="Nirmala UI" w:cs="Nirmala UI"/>
                    </w:rPr>
                    <w:t xml:space="preserve">  </w:t>
                  </w:r>
                </w:p>
                <w:p w:rsidR="00764BEE" w:rsidRPr="003644B6" w:rsidRDefault="00953FA5" w:rsidP="005B071E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</w:rPr>
                  </w:pPr>
                  <w:r w:rsidRPr="003644B6">
                    <w:rPr>
                      <w:rFonts w:ascii="Nirmala UI" w:hAnsi="Nirmala UI" w:cs="Nirmala UI"/>
                      <w:bCs/>
                    </w:rPr>
                    <w:t>(in MLD)</w:t>
                  </w:r>
                </w:p>
              </w:tc>
              <w:tc>
                <w:tcPr>
                  <w:tcW w:w="1260" w:type="dxa"/>
                </w:tcPr>
                <w:p w:rsidR="00A975D8" w:rsidRPr="003644B6" w:rsidRDefault="00A975D8" w:rsidP="00A975D8">
                  <w:pPr>
                    <w:rPr>
                      <w:rFonts w:ascii="Nirmala UI" w:hAnsi="Nirmala UI" w:cs="Nirmala UI"/>
                      <w:bCs/>
                    </w:rPr>
                  </w:pP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मौजूदा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सीवेज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उपचार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क्षमता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="00953FA5" w:rsidRPr="003644B6">
                    <w:rPr>
                      <w:rFonts w:ascii="Nirmala UI" w:hAnsi="Nirmala UI" w:cs="Nirmala UI"/>
                      <w:bCs/>
                    </w:rPr>
                    <w:t>(in MLD)</w:t>
                  </w:r>
                </w:p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A975D8" w:rsidRPr="003644B6" w:rsidRDefault="00A975D8" w:rsidP="00A975D8">
                  <w:pPr>
                    <w:rPr>
                      <w:rFonts w:ascii="Nirmala UI" w:hAnsi="Nirmala UI" w:cs="Nirmala UI"/>
                      <w:bCs/>
                    </w:rPr>
                  </w:pP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सीवेज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उपचार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में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अंतर</w:t>
                  </w:r>
                  <w:r w:rsidR="000668AB" w:rsidRPr="003644B6">
                    <w:rPr>
                      <w:rFonts w:ascii="Nirmala UI" w:hAnsi="Nirmala UI" w:cs="Nirmala UI"/>
                      <w:bCs/>
                    </w:rPr>
                    <w:t xml:space="preserve"> (GAP)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="00953FA5" w:rsidRPr="003644B6">
                    <w:rPr>
                      <w:rFonts w:ascii="Nirmala UI" w:hAnsi="Nirmala UI" w:cs="Nirmala UI"/>
                      <w:bCs/>
                    </w:rPr>
                    <w:t>(in MLD)</w:t>
                  </w:r>
                </w:p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A975D8" w:rsidRPr="003644B6" w:rsidRDefault="00A975D8" w:rsidP="00A975D8">
                  <w:pPr>
                    <w:rPr>
                      <w:rFonts w:ascii="Nirmala UI" w:hAnsi="Nirmala UI" w:cs="Nirmala UI"/>
                      <w:bCs/>
                    </w:rPr>
                  </w:pP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उपचार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सुविधाओं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की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प्रस्तावित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संख्या</w:t>
                  </w:r>
                </w:p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A975D8" w:rsidRPr="003644B6" w:rsidRDefault="00A975D8" w:rsidP="00A975D8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Cs/>
                    </w:rPr>
                  </w:pP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प्रस्तावित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सीवेज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उपचार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क्षमता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</w:p>
                <w:p w:rsidR="00764BEE" w:rsidRPr="003644B6" w:rsidRDefault="00A975D8" w:rsidP="00A975D8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Cs/>
                    </w:rPr>
                  </w:pP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="00764BEE" w:rsidRPr="003644B6">
                    <w:rPr>
                      <w:rFonts w:ascii="Nirmala UI" w:hAnsi="Nirmala UI" w:cs="Nirmala UI"/>
                      <w:bCs/>
                    </w:rPr>
                    <w:t>(in MLD)</w:t>
                  </w:r>
                </w:p>
              </w:tc>
              <w:tc>
                <w:tcPr>
                  <w:tcW w:w="1620" w:type="dxa"/>
                </w:tcPr>
                <w:p w:rsidR="00764BEE" w:rsidRPr="003644B6" w:rsidRDefault="00953FA5" w:rsidP="00967CE1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Cs/>
                    </w:rPr>
                  </w:pP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कार्यान्वयन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एजेंसी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,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अनुमानित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लागत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और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पूरा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करने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के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लिए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समय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सीमा</w:t>
                  </w:r>
                </w:p>
              </w:tc>
            </w:tr>
            <w:tr w:rsidR="00764BEE" w:rsidRPr="003644B6" w:rsidTr="00D13E78">
              <w:trPr>
                <w:trHeight w:val="268"/>
              </w:trPr>
              <w:tc>
                <w:tcPr>
                  <w:tcW w:w="1507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62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</w:tr>
          </w:tbl>
          <w:p w:rsidR="00764BEE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  <w:bCs/>
              </w:rPr>
            </w:pPr>
          </w:p>
        </w:tc>
      </w:tr>
      <w:tr w:rsidR="00764BEE" w:rsidRPr="003644B6" w:rsidTr="00764BEE">
        <w:trPr>
          <w:trHeight w:val="1018"/>
        </w:trPr>
        <w:tc>
          <w:tcPr>
            <w:tcW w:w="630" w:type="dxa"/>
          </w:tcPr>
          <w:p w:rsidR="00764BEE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</w:rPr>
            </w:pPr>
            <w:r w:rsidRPr="003644B6">
              <w:rPr>
                <w:rFonts w:ascii="Nirmala UI" w:hAnsi="Nirmala UI" w:cs="Nirmala UI"/>
                <w:b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64BEE" w:rsidRPr="003644B6" w:rsidRDefault="00CF1D72" w:rsidP="00B36C1A">
            <w:pPr>
              <w:spacing w:after="0" w:line="240" w:lineRule="auto"/>
              <w:jc w:val="both"/>
              <w:rPr>
                <w:rFonts w:ascii="Nirmala UI" w:hAnsi="Nirmala UI" w:cs="Nirmala UI"/>
                <w:sz w:val="20"/>
              </w:rPr>
            </w:pPr>
            <w:r w:rsidRPr="003644B6">
              <w:rPr>
                <w:rFonts w:ascii="Nirmala UI" w:hAnsi="Nirmala UI" w:cs="Nirmala UI"/>
                <w:sz w:val="20"/>
                <w:cs/>
              </w:rPr>
              <w:t>जलग्रहण</w:t>
            </w:r>
            <w:r w:rsidRPr="003644B6">
              <w:rPr>
                <w:rFonts w:ascii="Nirmala UI" w:hAnsi="Nirmala UI" w:cs="Nirmala UI"/>
                <w:sz w:val="20"/>
              </w:rPr>
              <w:t xml:space="preserve"> </w:t>
            </w:r>
            <w:r w:rsidRPr="003644B6">
              <w:rPr>
                <w:rFonts w:ascii="Nirmala UI" w:hAnsi="Nirmala UI" w:cs="Nirmala UI"/>
                <w:sz w:val="20"/>
                <w:cs/>
              </w:rPr>
              <w:t>क्षेत्र</w:t>
            </w:r>
            <w:r w:rsidRPr="003644B6">
              <w:rPr>
                <w:rFonts w:ascii="Nirmala UI" w:hAnsi="Nirmala UI" w:cs="Nirmala UI"/>
                <w:sz w:val="20"/>
              </w:rPr>
              <w:t xml:space="preserve"> </w:t>
            </w:r>
            <w:r w:rsidRPr="003644B6">
              <w:rPr>
                <w:rFonts w:ascii="Nirmala UI" w:hAnsi="Nirmala UI" w:cs="Nirmala UI"/>
                <w:sz w:val="20"/>
                <w:cs/>
              </w:rPr>
              <w:t>में</w:t>
            </w:r>
            <w:r w:rsidRPr="003644B6">
              <w:rPr>
                <w:rFonts w:ascii="Nirmala UI" w:hAnsi="Nirmala UI" w:cs="Nirmala UI"/>
                <w:sz w:val="20"/>
              </w:rPr>
              <w:t xml:space="preserve"> </w:t>
            </w:r>
            <w:r w:rsidRPr="003644B6">
              <w:rPr>
                <w:rFonts w:ascii="Nirmala UI" w:hAnsi="Nirmala UI" w:cs="Nirmala UI"/>
                <w:sz w:val="20"/>
                <w:cs/>
              </w:rPr>
              <w:t>औद्योगिक</w:t>
            </w:r>
            <w:r w:rsidRPr="003644B6">
              <w:rPr>
                <w:rFonts w:ascii="Nirmala UI" w:hAnsi="Nirmala UI" w:cs="Nirmala UI"/>
                <w:sz w:val="20"/>
              </w:rPr>
              <w:t xml:space="preserve"> </w:t>
            </w:r>
            <w:r w:rsidRPr="003644B6">
              <w:rPr>
                <w:rFonts w:ascii="Nirmala UI" w:hAnsi="Nirmala UI" w:cs="Nirmala UI"/>
                <w:sz w:val="20"/>
                <w:cs/>
              </w:rPr>
              <w:t>बहिस्त्राव</w:t>
            </w:r>
            <w:r w:rsidRPr="003644B6">
              <w:rPr>
                <w:rFonts w:ascii="Nirmala UI" w:hAnsi="Nirmala UI" w:cs="Nirmala UI"/>
                <w:sz w:val="20"/>
              </w:rPr>
              <w:t xml:space="preserve"> </w:t>
            </w:r>
            <w:r w:rsidRPr="003644B6">
              <w:rPr>
                <w:rFonts w:ascii="Nirmala UI" w:hAnsi="Nirmala UI" w:cs="Nirmala UI"/>
                <w:sz w:val="20"/>
                <w:cs/>
              </w:rPr>
              <w:t>प्रबंधन</w:t>
            </w:r>
            <w:r w:rsidRPr="003644B6">
              <w:rPr>
                <w:rFonts w:ascii="Nirmala UI" w:hAnsi="Nirmala UI" w:cs="Nirmala UI"/>
                <w:sz w:val="20"/>
              </w:rPr>
              <w:t xml:space="preserve"> </w:t>
            </w:r>
            <w:r w:rsidRPr="003644B6">
              <w:rPr>
                <w:rFonts w:ascii="Nirmala UI" w:hAnsi="Nirmala UI" w:cs="Nirmala UI"/>
                <w:sz w:val="20"/>
                <w:cs/>
              </w:rPr>
              <w:t>की</w:t>
            </w:r>
            <w:r w:rsidRPr="003644B6">
              <w:rPr>
                <w:rFonts w:ascii="Nirmala UI" w:hAnsi="Nirmala UI" w:cs="Nirmala UI"/>
                <w:sz w:val="20"/>
              </w:rPr>
              <w:t xml:space="preserve"> </w:t>
            </w:r>
            <w:r w:rsidRPr="003644B6">
              <w:rPr>
                <w:rFonts w:ascii="Nirmala UI" w:hAnsi="Nirmala UI" w:cs="Nirmala UI"/>
                <w:sz w:val="20"/>
                <w:cs/>
              </w:rPr>
              <w:t>स्थिति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64BEE" w:rsidRPr="003644B6" w:rsidRDefault="00D13E78" w:rsidP="005B071E">
            <w:pPr>
              <w:spacing w:after="0" w:line="240" w:lineRule="auto"/>
              <w:jc w:val="both"/>
              <w:rPr>
                <w:rFonts w:ascii="Nirmala UI" w:hAnsi="Nirmala UI" w:cs="Nirmala UI"/>
              </w:rPr>
            </w:pPr>
            <w:r w:rsidRPr="003644B6">
              <w:rPr>
                <w:rFonts w:ascii="Nirmala UI" w:hAnsi="Nirmala UI" w:cs="Nirmala UI"/>
              </w:rPr>
              <w:t>: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tbl>
            <w:tblPr>
              <w:tblStyle w:val="TableGrid"/>
              <w:tblW w:w="7807" w:type="dxa"/>
              <w:tblLayout w:type="fixed"/>
              <w:tblLook w:val="04A0"/>
            </w:tblPr>
            <w:tblGrid>
              <w:gridCol w:w="1327"/>
              <w:gridCol w:w="1260"/>
              <w:gridCol w:w="1260"/>
              <w:gridCol w:w="1260"/>
              <w:gridCol w:w="1170"/>
              <w:gridCol w:w="1530"/>
            </w:tblGrid>
            <w:tr w:rsidR="00764BEE" w:rsidRPr="003644B6" w:rsidTr="00967CE1">
              <w:tc>
                <w:tcPr>
                  <w:tcW w:w="1327" w:type="dxa"/>
                </w:tcPr>
                <w:p w:rsidR="00764BEE" w:rsidRPr="003644B6" w:rsidRDefault="00953FA5" w:rsidP="005B071E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</w:rPr>
                  </w:pP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वाटरबॉडी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में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कुल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औद्योगिक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प्रवाह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="00764BEE" w:rsidRPr="003644B6">
                    <w:rPr>
                      <w:rFonts w:ascii="Nirmala UI" w:hAnsi="Nirmala UI" w:cs="Nirmala UI"/>
                    </w:rPr>
                    <w:t>(in MLD)</w:t>
                  </w:r>
                </w:p>
              </w:tc>
              <w:tc>
                <w:tcPr>
                  <w:tcW w:w="1260" w:type="dxa"/>
                </w:tcPr>
                <w:p w:rsidR="00764BEE" w:rsidRPr="003644B6" w:rsidRDefault="000E3F6F" w:rsidP="005B071E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Cs/>
                    </w:rPr>
                  </w:pP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मौजूदा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औद्योगिक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बहिस्त्राव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उपचार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क्षमता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(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कैप्टिव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और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सीईटीपी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="00CD6717" w:rsidRPr="003644B6">
                    <w:rPr>
                      <w:rFonts w:ascii="Nirmala UI" w:hAnsi="Nirmala UI" w:cs="Nirmala UI"/>
                      <w:bCs/>
                    </w:rPr>
                    <w:t xml:space="preserve">(CETPs)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दोनों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) </w:t>
                  </w:r>
                  <w:r w:rsidR="00CD6717"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="00764BEE" w:rsidRPr="003644B6">
                    <w:rPr>
                      <w:rFonts w:ascii="Nirmala UI" w:hAnsi="Nirmala UI" w:cs="Nirmala UI"/>
                    </w:rPr>
                    <w:t>(in MLD)</w:t>
                  </w:r>
                </w:p>
              </w:tc>
              <w:tc>
                <w:tcPr>
                  <w:tcW w:w="1260" w:type="dxa"/>
                </w:tcPr>
                <w:p w:rsidR="00764BEE" w:rsidRPr="003644B6" w:rsidRDefault="000E3F6F" w:rsidP="005B071E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Cs/>
                    </w:rPr>
                  </w:pP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औद्योगिक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बहिस्त्राव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उपचार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में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अंतर</w:t>
                  </w:r>
                  <w:r w:rsidR="00CD6717" w:rsidRPr="003644B6">
                    <w:rPr>
                      <w:rFonts w:ascii="Nirmala UI" w:hAnsi="Nirmala UI" w:cs="Nirmala UI"/>
                      <w:bCs/>
                    </w:rPr>
                    <w:t xml:space="preserve"> (GAP)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="00764BEE" w:rsidRPr="003644B6">
                    <w:rPr>
                      <w:rFonts w:ascii="Nirmala UI" w:hAnsi="Nirmala UI" w:cs="Nirmala UI"/>
                    </w:rPr>
                    <w:t>(in MLD)</w:t>
                  </w:r>
                </w:p>
              </w:tc>
              <w:tc>
                <w:tcPr>
                  <w:tcW w:w="1260" w:type="dxa"/>
                </w:tcPr>
                <w:p w:rsidR="00764BEE" w:rsidRPr="003644B6" w:rsidRDefault="000E3F6F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Cs/>
                    </w:rPr>
                  </w:pP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उपचार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सुविधाओं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की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प्रस्तावित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संख्या</w:t>
                  </w:r>
                </w:p>
              </w:tc>
              <w:tc>
                <w:tcPr>
                  <w:tcW w:w="1170" w:type="dxa"/>
                </w:tcPr>
                <w:p w:rsidR="00764BEE" w:rsidRPr="003644B6" w:rsidRDefault="000E3F6F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Cs/>
                    </w:rPr>
                  </w:pP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प्रस्तावित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उपचार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क्षमता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="00764BEE" w:rsidRPr="003644B6">
                    <w:rPr>
                      <w:rFonts w:ascii="Nirmala UI" w:hAnsi="Nirmala UI" w:cs="Nirmala UI"/>
                    </w:rPr>
                    <w:t>(in MLD)</w:t>
                  </w:r>
                </w:p>
              </w:tc>
              <w:tc>
                <w:tcPr>
                  <w:tcW w:w="1530" w:type="dxa"/>
                </w:tcPr>
                <w:p w:rsidR="00764BEE" w:rsidRPr="003644B6" w:rsidRDefault="009A2499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Cs/>
                    </w:rPr>
                  </w:pP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कार्यान्वयन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एजेंसी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,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अनुमानित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लागत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और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पूरा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करने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के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लिए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समय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सीमा</w:t>
                  </w:r>
                </w:p>
              </w:tc>
            </w:tr>
            <w:tr w:rsidR="00764BEE" w:rsidRPr="003644B6" w:rsidTr="00967CE1">
              <w:tc>
                <w:tcPr>
                  <w:tcW w:w="1327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53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</w:tr>
          </w:tbl>
          <w:p w:rsidR="00764BEE" w:rsidRPr="003644B6" w:rsidRDefault="00764BEE" w:rsidP="00B36C1A">
            <w:pPr>
              <w:spacing w:after="0" w:line="240" w:lineRule="auto"/>
              <w:jc w:val="both"/>
              <w:rPr>
                <w:rFonts w:ascii="Nirmala UI" w:hAnsi="Nirmala UI" w:cs="Nirmala UI"/>
                <w:b/>
              </w:rPr>
            </w:pPr>
          </w:p>
        </w:tc>
      </w:tr>
      <w:tr w:rsidR="00764BEE" w:rsidRPr="003644B6" w:rsidTr="00764BEE">
        <w:trPr>
          <w:trHeight w:val="1018"/>
        </w:trPr>
        <w:tc>
          <w:tcPr>
            <w:tcW w:w="630" w:type="dxa"/>
          </w:tcPr>
          <w:p w:rsidR="00764BEE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</w:rPr>
            </w:pPr>
            <w:r w:rsidRPr="003644B6">
              <w:rPr>
                <w:rFonts w:ascii="Nirmala UI" w:hAnsi="Nirmala UI" w:cs="Nirmala UI"/>
                <w:b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4BEE" w:rsidRPr="003644B6" w:rsidRDefault="00CF1D72" w:rsidP="00D13E78">
            <w:pPr>
              <w:spacing w:after="0" w:line="240" w:lineRule="auto"/>
              <w:jc w:val="both"/>
              <w:rPr>
                <w:rFonts w:ascii="Nirmala UI" w:hAnsi="Nirmala UI" w:cs="Nirmala UI"/>
                <w:sz w:val="20"/>
              </w:rPr>
            </w:pPr>
            <w:r w:rsidRPr="003644B6">
              <w:rPr>
                <w:rFonts w:ascii="Nirmala UI" w:hAnsi="Nirmala UI" w:cs="Nirmala UI"/>
                <w:szCs w:val="22"/>
                <w:cs/>
              </w:rPr>
              <w:t>जल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निकाय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जलग्रहण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क्षेत्र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में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अपशिष्ट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प्रबंधन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764BEE" w:rsidRPr="003644B6" w:rsidRDefault="00D13E78" w:rsidP="00840F83">
            <w:pPr>
              <w:spacing w:after="0" w:line="240" w:lineRule="auto"/>
              <w:jc w:val="both"/>
              <w:rPr>
                <w:rFonts w:ascii="Nirmala UI" w:hAnsi="Nirmala UI" w:cs="Nirmala UI"/>
              </w:rPr>
            </w:pPr>
            <w:r w:rsidRPr="003644B6">
              <w:rPr>
                <w:rFonts w:ascii="Nirmala UI" w:hAnsi="Nirmala UI" w:cs="Nirmala UI"/>
              </w:rPr>
              <w:t>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7807" w:type="dxa"/>
              <w:tblLayout w:type="fixed"/>
              <w:tblLook w:val="04A0"/>
            </w:tblPr>
            <w:tblGrid>
              <w:gridCol w:w="1057"/>
              <w:gridCol w:w="1350"/>
              <w:gridCol w:w="1530"/>
              <w:gridCol w:w="1350"/>
              <w:gridCol w:w="1170"/>
              <w:gridCol w:w="1350"/>
            </w:tblGrid>
            <w:tr w:rsidR="00764BEE" w:rsidRPr="003644B6" w:rsidTr="00473330">
              <w:tc>
                <w:tcPr>
                  <w:tcW w:w="1057" w:type="dxa"/>
                </w:tcPr>
                <w:p w:rsidR="00764BEE" w:rsidRPr="003644B6" w:rsidRDefault="009A2499" w:rsidP="00840F83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</w:rPr>
                  </w:pP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कचरे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का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प्रकार</w:t>
                  </w:r>
                </w:p>
              </w:tc>
              <w:tc>
                <w:tcPr>
                  <w:tcW w:w="1350" w:type="dxa"/>
                </w:tcPr>
                <w:p w:rsidR="00764BEE" w:rsidRPr="003644B6" w:rsidRDefault="00421E9D" w:rsidP="00840F83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Cs/>
                    </w:rPr>
                  </w:pP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जलग्रहण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क्षेत्र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में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अपशिष्ट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उत्पादन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की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मात्रा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="00764BEE" w:rsidRPr="003644B6">
                    <w:rPr>
                      <w:rFonts w:ascii="Nirmala UI" w:hAnsi="Nirmala UI" w:cs="Nirmala UI"/>
                    </w:rPr>
                    <w:t>(TPD)</w:t>
                  </w:r>
                </w:p>
              </w:tc>
              <w:tc>
                <w:tcPr>
                  <w:tcW w:w="1530" w:type="dxa"/>
                </w:tcPr>
                <w:p w:rsidR="00421E9D" w:rsidRPr="003644B6" w:rsidRDefault="00421E9D" w:rsidP="00421E9D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</w:rPr>
                  </w:pP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जलग्रहण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क्षेत्र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में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</w:p>
                <w:p w:rsidR="00421E9D" w:rsidRPr="003644B6" w:rsidRDefault="00421E9D" w:rsidP="00421E9D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</w:rPr>
                  </w:pP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उपचार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और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निपटान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सुविधाओं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और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क्षमता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की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संख्या</w:t>
                  </w:r>
                </w:p>
                <w:p w:rsidR="00764BEE" w:rsidRPr="003644B6" w:rsidRDefault="00764BEE" w:rsidP="00421E9D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Cs/>
                    </w:rPr>
                  </w:pPr>
                  <w:r w:rsidRPr="003644B6">
                    <w:rPr>
                      <w:rFonts w:ascii="Nirmala UI" w:hAnsi="Nirmala UI" w:cs="Nirmala UI"/>
                    </w:rPr>
                    <w:t>(in TPD)</w:t>
                  </w:r>
                </w:p>
              </w:tc>
              <w:tc>
                <w:tcPr>
                  <w:tcW w:w="1350" w:type="dxa"/>
                </w:tcPr>
                <w:p w:rsidR="00CD4F69" w:rsidRPr="003644B6" w:rsidRDefault="00CD4F69" w:rsidP="00CD4F69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</w:rPr>
                  </w:pP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जलग्रहण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क्षेत्र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में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कचरे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के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उपचार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और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निपटान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में</w:t>
                  </w: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szCs w:val="22"/>
                      <w:cs/>
                    </w:rPr>
                    <w:t>अंतर</w:t>
                  </w:r>
                  <w:r w:rsidR="00CC1399" w:rsidRPr="003644B6">
                    <w:rPr>
                      <w:rFonts w:ascii="Nirmala UI" w:hAnsi="Nirmala UI" w:cs="Nirmala UI"/>
                    </w:rPr>
                    <w:t xml:space="preserve"> (GAP)</w:t>
                  </w:r>
                </w:p>
                <w:p w:rsidR="00764BEE" w:rsidRPr="003644B6" w:rsidRDefault="00CD4F69" w:rsidP="00CD4F69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Cs/>
                    </w:rPr>
                  </w:pPr>
                  <w:r w:rsidRPr="003644B6">
                    <w:rPr>
                      <w:rFonts w:ascii="Nirmala UI" w:hAnsi="Nirmala UI" w:cs="Nirmala UI"/>
                    </w:rPr>
                    <w:t xml:space="preserve"> </w:t>
                  </w:r>
                  <w:r w:rsidR="00764BEE" w:rsidRPr="003644B6">
                    <w:rPr>
                      <w:rFonts w:ascii="Nirmala UI" w:hAnsi="Nirmala UI" w:cs="Nirmala UI"/>
                    </w:rPr>
                    <w:t>(in TPD)</w:t>
                  </w:r>
                </w:p>
              </w:tc>
              <w:tc>
                <w:tcPr>
                  <w:tcW w:w="1170" w:type="dxa"/>
                </w:tcPr>
                <w:p w:rsidR="00BE0975" w:rsidRPr="003644B6" w:rsidRDefault="00BE0975" w:rsidP="00BE0975">
                  <w:pPr>
                    <w:rPr>
                      <w:rFonts w:ascii="Nirmala UI" w:hAnsi="Nirmala UI" w:cs="Nirmala UI"/>
                      <w:bCs/>
                    </w:rPr>
                  </w:pP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सुविधाओं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की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प्रस्तावित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संख्या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और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उनके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</w:p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Cs/>
                    </w:rPr>
                  </w:pPr>
                </w:p>
                <w:p w:rsidR="00764BEE" w:rsidRPr="003644B6" w:rsidRDefault="00764BEE" w:rsidP="00840F83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Cs/>
                    </w:rPr>
                  </w:pPr>
                  <w:r w:rsidRPr="003644B6">
                    <w:rPr>
                      <w:rFonts w:ascii="Nirmala UI" w:hAnsi="Nirmala UI" w:cs="Nirmala UI"/>
                    </w:rPr>
                    <w:t>(in TPD)</w:t>
                  </w:r>
                </w:p>
              </w:tc>
              <w:tc>
                <w:tcPr>
                  <w:tcW w:w="1350" w:type="dxa"/>
                </w:tcPr>
                <w:p w:rsidR="00764BEE" w:rsidRPr="003644B6" w:rsidRDefault="00BE0975" w:rsidP="009A4291">
                  <w:pPr>
                    <w:rPr>
                      <w:rFonts w:ascii="Nirmala UI" w:hAnsi="Nirmala UI" w:cs="Nirmala UI"/>
                      <w:bCs/>
                    </w:rPr>
                  </w:pP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कार्यान्वयन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एजेंसी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,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अनुमानित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लागत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और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पूरा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करने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के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लिए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समय</w:t>
                  </w:r>
                  <w:r w:rsidRPr="003644B6">
                    <w:rPr>
                      <w:rFonts w:ascii="Nirmala UI" w:hAnsi="Nirmala UI" w:cs="Nirmala UI"/>
                      <w:bCs/>
                    </w:rPr>
                    <w:t xml:space="preserve"> </w:t>
                  </w:r>
                  <w:r w:rsidRPr="003644B6">
                    <w:rPr>
                      <w:rFonts w:ascii="Nirmala UI" w:hAnsi="Nirmala UI" w:cs="Nirmala UI"/>
                      <w:bCs/>
                      <w:szCs w:val="22"/>
                      <w:cs/>
                    </w:rPr>
                    <w:t>सीमा</w:t>
                  </w:r>
                </w:p>
              </w:tc>
            </w:tr>
            <w:tr w:rsidR="00764BEE" w:rsidRPr="003644B6" w:rsidTr="00473330">
              <w:tc>
                <w:tcPr>
                  <w:tcW w:w="1057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</w:rPr>
                    <w:t>MSW</w:t>
                  </w:r>
                </w:p>
              </w:tc>
              <w:tc>
                <w:tcPr>
                  <w:tcW w:w="135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53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</w:tr>
            <w:tr w:rsidR="00764BEE" w:rsidRPr="003644B6" w:rsidTr="00473330">
              <w:tc>
                <w:tcPr>
                  <w:tcW w:w="1057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</w:rPr>
                    <w:t>HW</w:t>
                  </w:r>
                </w:p>
              </w:tc>
              <w:tc>
                <w:tcPr>
                  <w:tcW w:w="135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53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</w:tr>
            <w:tr w:rsidR="00764BEE" w:rsidRPr="003644B6" w:rsidTr="00473330">
              <w:tc>
                <w:tcPr>
                  <w:tcW w:w="1057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</w:rPr>
                    <w:t>BMW</w:t>
                  </w:r>
                </w:p>
              </w:tc>
              <w:tc>
                <w:tcPr>
                  <w:tcW w:w="135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53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</w:tr>
            <w:tr w:rsidR="00764BEE" w:rsidRPr="003644B6" w:rsidTr="00473330">
              <w:tc>
                <w:tcPr>
                  <w:tcW w:w="1057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</w:rPr>
                    <w:t>C &amp; D</w:t>
                  </w:r>
                </w:p>
              </w:tc>
              <w:tc>
                <w:tcPr>
                  <w:tcW w:w="135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53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</w:tr>
            <w:tr w:rsidR="00764BEE" w:rsidRPr="003644B6" w:rsidTr="00473330">
              <w:tc>
                <w:tcPr>
                  <w:tcW w:w="1057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  <w:r w:rsidRPr="003644B6">
                    <w:rPr>
                      <w:rFonts w:ascii="Nirmala UI" w:hAnsi="Nirmala UI" w:cs="Nirmala UI"/>
                      <w:b/>
                      <w:bCs/>
                    </w:rPr>
                    <w:t>Plastic</w:t>
                  </w:r>
                </w:p>
              </w:tc>
              <w:tc>
                <w:tcPr>
                  <w:tcW w:w="135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53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764BEE" w:rsidRPr="003644B6" w:rsidRDefault="00764BEE" w:rsidP="00397C4B">
                  <w:pPr>
                    <w:spacing w:after="0" w:line="240" w:lineRule="auto"/>
                    <w:jc w:val="both"/>
                    <w:rPr>
                      <w:rFonts w:ascii="Nirmala UI" w:hAnsi="Nirmala UI" w:cs="Nirmala UI"/>
                      <w:b/>
                      <w:bCs/>
                    </w:rPr>
                  </w:pPr>
                </w:p>
              </w:tc>
            </w:tr>
          </w:tbl>
          <w:p w:rsidR="00764BEE" w:rsidRPr="003644B6" w:rsidRDefault="00764BEE" w:rsidP="005B071E">
            <w:pPr>
              <w:spacing w:after="0" w:line="240" w:lineRule="auto"/>
              <w:jc w:val="both"/>
              <w:rPr>
                <w:rFonts w:ascii="Nirmala UI" w:hAnsi="Nirmala UI" w:cs="Nirmala UI"/>
              </w:rPr>
            </w:pPr>
          </w:p>
        </w:tc>
      </w:tr>
      <w:tr w:rsidR="00764BEE" w:rsidRPr="003644B6" w:rsidTr="00764BEE">
        <w:trPr>
          <w:trHeight w:val="1018"/>
        </w:trPr>
        <w:tc>
          <w:tcPr>
            <w:tcW w:w="630" w:type="dxa"/>
          </w:tcPr>
          <w:p w:rsidR="00764BEE" w:rsidRPr="003644B6" w:rsidRDefault="00764BEE" w:rsidP="00397C4B">
            <w:pPr>
              <w:spacing w:after="0" w:line="240" w:lineRule="auto"/>
              <w:jc w:val="both"/>
              <w:rPr>
                <w:rFonts w:ascii="Nirmala UI" w:hAnsi="Nirmala UI" w:cs="Nirmala UI"/>
                <w:b/>
              </w:rPr>
            </w:pPr>
            <w:r w:rsidRPr="003644B6">
              <w:rPr>
                <w:rFonts w:ascii="Nirmala UI" w:hAnsi="Nirmala UI" w:cs="Nirmala UI"/>
                <w:b/>
              </w:rPr>
              <w:lastRenderedPageBreak/>
              <w:t>15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D7FAA" w:rsidRPr="003644B6" w:rsidRDefault="009D7FAA" w:rsidP="009D7FAA">
            <w:pPr>
              <w:spacing w:after="0" w:line="240" w:lineRule="auto"/>
              <w:jc w:val="both"/>
              <w:rPr>
                <w:rFonts w:ascii="Nirmala UI" w:hAnsi="Nirmala UI" w:cs="Nirmala UI"/>
              </w:rPr>
            </w:pPr>
            <w:r w:rsidRPr="003644B6">
              <w:rPr>
                <w:rFonts w:ascii="Nirmala UI" w:hAnsi="Nirmala UI" w:cs="Nirmala UI"/>
                <w:szCs w:val="22"/>
                <w:cs/>
              </w:rPr>
              <w:t>अतिरिक्त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उपाय</w:t>
            </w:r>
          </w:p>
          <w:p w:rsidR="00764BEE" w:rsidRPr="003644B6" w:rsidRDefault="009D7FAA" w:rsidP="009D7FAA">
            <w:pPr>
              <w:spacing w:after="0" w:line="240" w:lineRule="auto"/>
              <w:jc w:val="both"/>
              <w:rPr>
                <w:rFonts w:ascii="Nirmala UI" w:hAnsi="Nirmala UI" w:cs="Nirmala UI"/>
              </w:rPr>
            </w:pPr>
            <w:r w:rsidRPr="003644B6">
              <w:rPr>
                <w:rFonts w:ascii="Nirmala UI" w:hAnsi="Nirmala UI" w:cs="Nirmala UI"/>
              </w:rPr>
              <w:t>(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कृपया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कार्रवाई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लिहाज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से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कार्यान्वयन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एजेंसी</w:t>
            </w:r>
            <w:r w:rsidRPr="003644B6">
              <w:rPr>
                <w:rFonts w:ascii="Nirmala UI" w:hAnsi="Nirmala UI" w:cs="Nirmala UI"/>
              </w:rPr>
              <w:t xml:space="preserve">,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अनुमानित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लागत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और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पूरा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करने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लिए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समयसीमा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का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संकेत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szCs w:val="22"/>
                <w:cs/>
              </w:rPr>
              <w:t>दें</w:t>
            </w:r>
            <w:r w:rsidRPr="003644B6">
              <w:rPr>
                <w:rFonts w:ascii="Nirmala UI" w:hAnsi="Nirmala UI" w:cs="Nirmala UI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764BEE" w:rsidRPr="003644B6" w:rsidRDefault="00764BEE" w:rsidP="00967CE1">
            <w:pPr>
              <w:pStyle w:val="TableParagraph"/>
              <w:spacing w:before="11" w:line="255" w:lineRule="exact"/>
              <w:ind w:left="0" w:right="18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764BEE" w:rsidRPr="003644B6" w:rsidRDefault="00397C4B" w:rsidP="00547677">
            <w:pPr>
              <w:pStyle w:val="TableParagraph"/>
              <w:spacing w:before="11" w:line="255" w:lineRule="exact"/>
              <w:ind w:left="72" w:right="180" w:hanging="72"/>
              <w:jc w:val="both"/>
              <w:rPr>
                <w:rFonts w:ascii="Nirmala UI" w:hAnsi="Nirmala UI" w:cs="Nirmala UI"/>
              </w:rPr>
            </w:pPr>
            <w:r w:rsidRPr="003644B6">
              <w:rPr>
                <w:rFonts w:ascii="Nirmala UI" w:hAnsi="Nirmala UI" w:cs="Nirmala UI"/>
                <w:cs/>
                <w:lang w:bidi="hi-IN"/>
              </w:rPr>
              <w:t>नालियों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से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आस</w:t>
            </w:r>
            <w:r w:rsidRPr="003644B6">
              <w:rPr>
                <w:rFonts w:ascii="Nirmala UI" w:hAnsi="Nirmala UI" w:cs="Nirmala UI"/>
              </w:rPr>
              <w:t>-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पास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उपचार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या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आगामी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सुविधाओं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लिए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सीवेज</w:t>
            </w:r>
            <w:r w:rsidRPr="003644B6">
              <w:rPr>
                <w:rFonts w:ascii="Nirmala UI" w:hAnsi="Nirmala UI" w:cs="Nirmala UI"/>
              </w:rPr>
              <w:t>/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औद्योगिक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प्रवाह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का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="00547677" w:rsidRPr="003644B6">
              <w:rPr>
                <w:rFonts w:ascii="Nirmala UI" w:hAnsi="Nirmala UI" w:cs="Nirmala UI"/>
              </w:rPr>
              <w:t>I&amp;D</w:t>
            </w:r>
            <w:r w:rsidRPr="003644B6">
              <w:rPr>
                <w:rFonts w:ascii="Nirmala UI" w:hAnsi="Nirmala UI" w:cs="Nirmala UI"/>
              </w:rPr>
              <w:t xml:space="preserve">;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प्राकृतिक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नालों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का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जीर्णोद्धार</w:t>
            </w:r>
            <w:r w:rsidRPr="003644B6">
              <w:rPr>
                <w:rFonts w:ascii="Nirmala UI" w:hAnsi="Nirmala UI" w:cs="Nirmala UI"/>
              </w:rPr>
              <w:t xml:space="preserve">: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प्राकृतिक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नालों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में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गाद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नियंत्रण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उपायों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से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आवक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में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योगदान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होता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है</w:t>
            </w:r>
            <w:r w:rsidRPr="003644B6">
              <w:rPr>
                <w:rFonts w:ascii="Nirmala UI" w:hAnsi="Nirmala UI" w:cs="Nirmala UI"/>
              </w:rPr>
              <w:t xml:space="preserve">;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प्रवाह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और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बहिर्वाह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बाढ़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नियंत्रण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प्रावधानों</w:t>
            </w:r>
            <w:r w:rsidRPr="003644B6">
              <w:rPr>
                <w:rFonts w:ascii="Nirmala UI" w:hAnsi="Nirmala UI" w:cs="Nirmala UI"/>
              </w:rPr>
              <w:t xml:space="preserve"> (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स्लुइस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गेट्स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साथ</w:t>
            </w:r>
            <w:r w:rsidRPr="003644B6">
              <w:rPr>
                <w:rFonts w:ascii="Nirmala UI" w:hAnsi="Nirmala UI" w:cs="Nirmala UI"/>
              </w:rPr>
              <w:t>-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साथ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यू</w:t>
            </w:r>
            <w:r w:rsidRPr="003644B6">
              <w:rPr>
                <w:rFonts w:ascii="Nirmala UI" w:hAnsi="Nirmala UI" w:cs="Nirmala UI"/>
              </w:rPr>
              <w:t>/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एस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पर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निर्मित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आर्द्र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भूमि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साथ</w:t>
            </w:r>
            <w:r w:rsidRPr="003644B6">
              <w:rPr>
                <w:rFonts w:ascii="Nirmala UI" w:hAnsi="Nirmala UI" w:cs="Nirmala UI"/>
              </w:rPr>
              <w:t xml:space="preserve">):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पत्थर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की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वृद्धि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या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पिचिंग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साथ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तालाब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या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झील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आसपास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मिट्टी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तटबंध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को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मजबूत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करना</w:t>
            </w:r>
            <w:r w:rsidRPr="003644B6">
              <w:rPr>
                <w:rFonts w:ascii="Nirmala UI" w:hAnsi="Nirmala UI" w:cs="Nirmala UI"/>
              </w:rPr>
              <w:t xml:space="preserve">);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इन</w:t>
            </w:r>
            <w:r w:rsidRPr="003644B6">
              <w:rPr>
                <w:rFonts w:ascii="Nirmala UI" w:hAnsi="Nirmala UI" w:cs="Nirmala UI"/>
              </w:rPr>
              <w:t>-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सीटू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उपाय</w:t>
            </w:r>
            <w:r w:rsidRPr="003644B6">
              <w:rPr>
                <w:rFonts w:ascii="Nirmala UI" w:hAnsi="Nirmala UI" w:cs="Nirmala UI"/>
              </w:rPr>
              <w:t xml:space="preserve"> (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जैसे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गाद</w:t>
            </w:r>
            <w:r w:rsidRPr="003644B6">
              <w:rPr>
                <w:rFonts w:ascii="Nirmala UI" w:hAnsi="Nirmala UI" w:cs="Nirmala UI"/>
              </w:rPr>
              <w:t xml:space="preserve">,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डी</w:t>
            </w:r>
            <w:r w:rsidRPr="003644B6">
              <w:rPr>
                <w:rFonts w:ascii="Nirmala UI" w:hAnsi="Nirmala UI" w:cs="Nirmala UI"/>
              </w:rPr>
              <w:t>-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निराई</w:t>
            </w:r>
            <w:r w:rsidRPr="003644B6">
              <w:rPr>
                <w:rFonts w:ascii="Nirmala UI" w:hAnsi="Nirmala UI" w:cs="Nirmala UI"/>
              </w:rPr>
              <w:t xml:space="preserve">,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सतह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पराएक</w:t>
            </w:r>
            <w:r w:rsidRPr="003644B6">
              <w:rPr>
                <w:rFonts w:ascii="Nirmala UI" w:hAnsi="Nirmala UI" w:cs="Nirmala UI"/>
              </w:rPr>
              <w:t xml:space="preserve">,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जैविक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उपचार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विकल्पों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को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अस्थायी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रूप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से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अपनाना</w:t>
            </w:r>
            <w:r w:rsidRPr="003644B6">
              <w:rPr>
                <w:rFonts w:ascii="Nirmala UI" w:hAnsi="Nirmala UI" w:cs="Nirmala UI"/>
              </w:rPr>
              <w:t xml:space="preserve">);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बफर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जोन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और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जैव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विविधता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पार्क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का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विकास</w:t>
            </w:r>
            <w:r w:rsidRPr="003644B6">
              <w:rPr>
                <w:rFonts w:ascii="Nirmala UI" w:hAnsi="Nirmala UI" w:cs="Nirmala UI"/>
              </w:rPr>
              <w:t xml:space="preserve">;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मनोरंजक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प्रावधान</w:t>
            </w:r>
            <w:r w:rsidRPr="003644B6">
              <w:rPr>
                <w:rFonts w:ascii="Nirmala UI" w:hAnsi="Nirmala UI" w:cs="Nirmala UI"/>
              </w:rPr>
              <w:t xml:space="preserve">,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प्रशिक्षण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और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जागरूकता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कार्यक्रम</w:t>
            </w:r>
            <w:r w:rsidRPr="003644B6">
              <w:rPr>
                <w:rFonts w:ascii="Nirmala UI" w:hAnsi="Nirmala UI" w:cs="Nirmala UI"/>
              </w:rPr>
              <w:t xml:space="preserve">;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आसपास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की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सफाई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के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लिए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जनभागीदारी</w:t>
            </w:r>
            <w:r w:rsidRPr="003644B6">
              <w:rPr>
                <w:rFonts w:ascii="Nirmala UI" w:hAnsi="Nirmala UI" w:cs="Nirmala UI"/>
              </w:rPr>
              <w:t xml:space="preserve">,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कोई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अन्य</w:t>
            </w:r>
            <w:r w:rsidRPr="003644B6">
              <w:rPr>
                <w:rFonts w:ascii="Nirmala UI" w:hAnsi="Nirmala UI" w:cs="Nirmala UI"/>
              </w:rPr>
              <w:t xml:space="preserve"> </w:t>
            </w:r>
            <w:r w:rsidRPr="003644B6">
              <w:rPr>
                <w:rFonts w:ascii="Nirmala UI" w:hAnsi="Nirmala UI" w:cs="Nirmala UI"/>
                <w:cs/>
                <w:lang w:bidi="hi-IN"/>
              </w:rPr>
              <w:t>कार्य</w:t>
            </w:r>
          </w:p>
        </w:tc>
      </w:tr>
    </w:tbl>
    <w:p w:rsidR="00CB746D" w:rsidRPr="003644B6" w:rsidRDefault="00CB746D" w:rsidP="00D13E78">
      <w:pPr>
        <w:spacing w:after="200" w:line="276" w:lineRule="auto"/>
        <w:rPr>
          <w:rFonts w:ascii="Nirmala UI" w:hAnsi="Nirmala UI" w:cs="Nirmala UI"/>
        </w:rPr>
      </w:pPr>
    </w:p>
    <w:sectPr w:rsidR="00CB746D" w:rsidRPr="003644B6" w:rsidSect="00637B45">
      <w:pgSz w:w="12240" w:h="20160" w:code="5"/>
      <w:pgMar w:top="851" w:right="656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69A9"/>
    <w:multiLevelType w:val="hybridMultilevel"/>
    <w:tmpl w:val="6E704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2B8C"/>
    <w:multiLevelType w:val="hybridMultilevel"/>
    <w:tmpl w:val="C2C230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B62F6"/>
    <w:multiLevelType w:val="hybridMultilevel"/>
    <w:tmpl w:val="B8E6BEE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2042339"/>
    <w:multiLevelType w:val="hybridMultilevel"/>
    <w:tmpl w:val="F454DE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C5A0B"/>
    <w:multiLevelType w:val="hybridMultilevel"/>
    <w:tmpl w:val="2F4824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D70CF"/>
    <w:multiLevelType w:val="hybridMultilevel"/>
    <w:tmpl w:val="0AC80C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26689"/>
    <w:multiLevelType w:val="hybridMultilevel"/>
    <w:tmpl w:val="ACDC16B8"/>
    <w:lvl w:ilvl="0" w:tplc="400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1E3513"/>
    <w:rsid w:val="0000231C"/>
    <w:rsid w:val="00026F6F"/>
    <w:rsid w:val="000668AB"/>
    <w:rsid w:val="000A0DD0"/>
    <w:rsid w:val="000E3F6F"/>
    <w:rsid w:val="00150C9D"/>
    <w:rsid w:val="00176A21"/>
    <w:rsid w:val="00181FDC"/>
    <w:rsid w:val="00193E4E"/>
    <w:rsid w:val="001D5C70"/>
    <w:rsid w:val="001E3513"/>
    <w:rsid w:val="001F4E1B"/>
    <w:rsid w:val="001F77F8"/>
    <w:rsid w:val="002074EB"/>
    <w:rsid w:val="00283396"/>
    <w:rsid w:val="002908E4"/>
    <w:rsid w:val="00296B3B"/>
    <w:rsid w:val="002B05A4"/>
    <w:rsid w:val="002B2E92"/>
    <w:rsid w:val="002C0AF8"/>
    <w:rsid w:val="00316ADD"/>
    <w:rsid w:val="00322C7B"/>
    <w:rsid w:val="00323255"/>
    <w:rsid w:val="003261EE"/>
    <w:rsid w:val="003644B6"/>
    <w:rsid w:val="00396F3C"/>
    <w:rsid w:val="00397C4B"/>
    <w:rsid w:val="003D6469"/>
    <w:rsid w:val="003E7F67"/>
    <w:rsid w:val="00421E9D"/>
    <w:rsid w:val="00473330"/>
    <w:rsid w:val="004C3F78"/>
    <w:rsid w:val="004D0C34"/>
    <w:rsid w:val="005022C5"/>
    <w:rsid w:val="00512647"/>
    <w:rsid w:val="00515025"/>
    <w:rsid w:val="00534DF2"/>
    <w:rsid w:val="00547677"/>
    <w:rsid w:val="005544FE"/>
    <w:rsid w:val="00576980"/>
    <w:rsid w:val="005A363D"/>
    <w:rsid w:val="005A5F3E"/>
    <w:rsid w:val="005B071E"/>
    <w:rsid w:val="005B7207"/>
    <w:rsid w:val="005D20F3"/>
    <w:rsid w:val="005D3F35"/>
    <w:rsid w:val="006011DE"/>
    <w:rsid w:val="00601889"/>
    <w:rsid w:val="00637B45"/>
    <w:rsid w:val="006868C9"/>
    <w:rsid w:val="006D42C9"/>
    <w:rsid w:val="00706EEF"/>
    <w:rsid w:val="00736219"/>
    <w:rsid w:val="00764BEE"/>
    <w:rsid w:val="007964B2"/>
    <w:rsid w:val="0083482D"/>
    <w:rsid w:val="00835A22"/>
    <w:rsid w:val="00840F83"/>
    <w:rsid w:val="008520E1"/>
    <w:rsid w:val="008704FD"/>
    <w:rsid w:val="00892F64"/>
    <w:rsid w:val="008E0892"/>
    <w:rsid w:val="00914899"/>
    <w:rsid w:val="00940275"/>
    <w:rsid w:val="00947EFD"/>
    <w:rsid w:val="00953FA5"/>
    <w:rsid w:val="00967CE1"/>
    <w:rsid w:val="00977E4D"/>
    <w:rsid w:val="00982E82"/>
    <w:rsid w:val="009A2499"/>
    <w:rsid w:val="009A4291"/>
    <w:rsid w:val="009A45EC"/>
    <w:rsid w:val="009C0EB9"/>
    <w:rsid w:val="009D7FAA"/>
    <w:rsid w:val="009E05F3"/>
    <w:rsid w:val="009E0E47"/>
    <w:rsid w:val="00A546C3"/>
    <w:rsid w:val="00A60C7C"/>
    <w:rsid w:val="00A61B02"/>
    <w:rsid w:val="00A975D8"/>
    <w:rsid w:val="00AB1104"/>
    <w:rsid w:val="00AC0E12"/>
    <w:rsid w:val="00AF310C"/>
    <w:rsid w:val="00AF5041"/>
    <w:rsid w:val="00AF71FE"/>
    <w:rsid w:val="00B36C1A"/>
    <w:rsid w:val="00B605DC"/>
    <w:rsid w:val="00B7034D"/>
    <w:rsid w:val="00B742B7"/>
    <w:rsid w:val="00B90F7D"/>
    <w:rsid w:val="00BD6911"/>
    <w:rsid w:val="00BE0975"/>
    <w:rsid w:val="00C023FE"/>
    <w:rsid w:val="00C14ECD"/>
    <w:rsid w:val="00C4607A"/>
    <w:rsid w:val="00C55587"/>
    <w:rsid w:val="00CB746D"/>
    <w:rsid w:val="00CC1399"/>
    <w:rsid w:val="00CD4F69"/>
    <w:rsid w:val="00CD6717"/>
    <w:rsid w:val="00CF1D72"/>
    <w:rsid w:val="00CF36EB"/>
    <w:rsid w:val="00D13E78"/>
    <w:rsid w:val="00D14153"/>
    <w:rsid w:val="00D50EC9"/>
    <w:rsid w:val="00D55917"/>
    <w:rsid w:val="00D80F06"/>
    <w:rsid w:val="00DC4658"/>
    <w:rsid w:val="00DD11ED"/>
    <w:rsid w:val="00E3507A"/>
    <w:rsid w:val="00E95F8A"/>
    <w:rsid w:val="00E97D3F"/>
    <w:rsid w:val="00ED0611"/>
    <w:rsid w:val="00ED491D"/>
    <w:rsid w:val="00ED4EAF"/>
    <w:rsid w:val="00F44D23"/>
    <w:rsid w:val="00F909BC"/>
    <w:rsid w:val="00FA6468"/>
    <w:rsid w:val="00FE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13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513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980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2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21"/>
    <w:rPr>
      <w:rFonts w:ascii="Segoe UI" w:hAnsi="Segoe UI" w:cs="Mangal"/>
      <w:sz w:val="18"/>
      <w:szCs w:val="16"/>
      <w:lang w:bidi="hi-IN"/>
    </w:rPr>
  </w:style>
  <w:style w:type="paragraph" w:customStyle="1" w:styleId="TableParagraph">
    <w:name w:val="Table Paragraph"/>
    <w:basedOn w:val="Normal"/>
    <w:uiPriority w:val="1"/>
    <w:qFormat/>
    <w:rsid w:val="00C55587"/>
    <w:pPr>
      <w:widowControl w:val="0"/>
      <w:autoSpaceDE w:val="0"/>
      <w:autoSpaceDN w:val="0"/>
      <w:spacing w:after="0" w:line="240" w:lineRule="auto"/>
      <w:ind w:left="80"/>
    </w:pPr>
    <w:rPr>
      <w:rFonts w:ascii="Palatino Linotype" w:eastAsia="Palatino Linotype" w:hAnsi="Palatino Linotype" w:cs="Palatino Linotype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6E5E-046E-49CA-ADEC-AF53F027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cp:lastPrinted>2020-07-13T07:16:00Z</cp:lastPrinted>
  <dcterms:created xsi:type="dcterms:W3CDTF">2020-07-13T06:08:00Z</dcterms:created>
  <dcterms:modified xsi:type="dcterms:W3CDTF">2020-07-13T08:06:00Z</dcterms:modified>
</cp:coreProperties>
</file>